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830BA5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830BA5">
        <w:rPr>
          <w:b/>
          <w:bCs/>
          <w:sz w:val="24"/>
          <w:szCs w:val="24"/>
        </w:rPr>
        <w:t>И</w:t>
      </w:r>
      <w:r w:rsidR="00356C6D">
        <w:rPr>
          <w:b/>
          <w:bCs/>
          <w:sz w:val="24"/>
          <w:szCs w:val="24"/>
        </w:rPr>
        <w:t xml:space="preserve">звещение </w:t>
      </w:r>
      <w:r w:rsidRPr="00830BA5">
        <w:rPr>
          <w:b/>
          <w:bCs/>
          <w:sz w:val="24"/>
          <w:szCs w:val="24"/>
        </w:rPr>
        <w:t>№</w:t>
      </w:r>
      <w:r w:rsidR="00F45A8B">
        <w:rPr>
          <w:b/>
          <w:bCs/>
          <w:sz w:val="24"/>
          <w:szCs w:val="24"/>
        </w:rPr>
        <w:t>6</w:t>
      </w:r>
    </w:p>
    <w:p w:rsidR="00F139D2" w:rsidRPr="00830BA5" w:rsidRDefault="00F139D2" w:rsidP="00F139D2">
      <w:pPr>
        <w:pStyle w:val="1"/>
        <w:jc w:val="center"/>
        <w:rPr>
          <w:b/>
          <w:sz w:val="24"/>
          <w:szCs w:val="24"/>
        </w:rPr>
      </w:pPr>
      <w:r w:rsidRPr="00830BA5">
        <w:rPr>
          <w:b/>
          <w:bCs/>
          <w:sz w:val="24"/>
          <w:szCs w:val="24"/>
        </w:rPr>
        <w:t>о проведении</w:t>
      </w:r>
      <w:r w:rsidR="009E4000" w:rsidRPr="00830BA5">
        <w:rPr>
          <w:b/>
          <w:bCs/>
          <w:sz w:val="24"/>
          <w:szCs w:val="24"/>
        </w:rPr>
        <w:t xml:space="preserve"> </w:t>
      </w:r>
      <w:r w:rsidR="00F45A8B">
        <w:rPr>
          <w:b/>
          <w:bCs/>
          <w:sz w:val="24"/>
          <w:szCs w:val="24"/>
        </w:rPr>
        <w:t xml:space="preserve">18 июня </w:t>
      </w:r>
      <w:r w:rsidR="00D45BD3" w:rsidRPr="00830BA5">
        <w:rPr>
          <w:b/>
          <w:bCs/>
          <w:sz w:val="24"/>
          <w:szCs w:val="24"/>
        </w:rPr>
        <w:t>202</w:t>
      </w:r>
      <w:r w:rsidR="00B43BC6">
        <w:rPr>
          <w:b/>
          <w:bCs/>
          <w:sz w:val="24"/>
          <w:szCs w:val="24"/>
        </w:rPr>
        <w:t>6</w:t>
      </w:r>
      <w:r w:rsidR="00D45BD3" w:rsidRPr="00830BA5">
        <w:rPr>
          <w:b/>
          <w:bCs/>
          <w:sz w:val="24"/>
          <w:szCs w:val="24"/>
        </w:rPr>
        <w:t xml:space="preserve"> </w:t>
      </w:r>
      <w:r w:rsidR="00F83E78" w:rsidRPr="00830BA5">
        <w:rPr>
          <w:b/>
          <w:bCs/>
          <w:sz w:val="24"/>
          <w:szCs w:val="24"/>
        </w:rPr>
        <w:t xml:space="preserve">года </w:t>
      </w:r>
      <w:r w:rsidRPr="00830BA5">
        <w:rPr>
          <w:b/>
          <w:bCs/>
          <w:sz w:val="24"/>
          <w:szCs w:val="24"/>
        </w:rPr>
        <w:t xml:space="preserve">в </w:t>
      </w:r>
      <w:r w:rsidR="00B54BDE" w:rsidRPr="00830BA5">
        <w:rPr>
          <w:b/>
          <w:bCs/>
          <w:sz w:val="24"/>
          <w:szCs w:val="24"/>
        </w:rPr>
        <w:t>10</w:t>
      </w:r>
      <w:r w:rsidRPr="00830BA5">
        <w:rPr>
          <w:b/>
          <w:bCs/>
          <w:sz w:val="24"/>
          <w:szCs w:val="24"/>
        </w:rPr>
        <w:t>.00 ч. (</w:t>
      </w:r>
      <w:proofErr w:type="gramStart"/>
      <w:r w:rsidRPr="00830BA5">
        <w:rPr>
          <w:b/>
          <w:bCs/>
          <w:sz w:val="24"/>
          <w:szCs w:val="24"/>
        </w:rPr>
        <w:t>МСК</w:t>
      </w:r>
      <w:proofErr w:type="gramEnd"/>
      <w:r w:rsidRPr="00830BA5">
        <w:rPr>
          <w:b/>
          <w:bCs/>
          <w:sz w:val="24"/>
          <w:szCs w:val="24"/>
        </w:rPr>
        <w:t>) аукциона в электронной форме</w:t>
      </w:r>
      <w:r w:rsidRPr="00830BA5">
        <w:rPr>
          <w:b/>
          <w:sz w:val="24"/>
          <w:szCs w:val="24"/>
        </w:rPr>
        <w:t xml:space="preserve"> на право заключения договор</w:t>
      </w:r>
      <w:r w:rsidR="00F83E78" w:rsidRPr="00830BA5">
        <w:rPr>
          <w:b/>
          <w:sz w:val="24"/>
          <w:szCs w:val="24"/>
        </w:rPr>
        <w:t xml:space="preserve">ов </w:t>
      </w:r>
      <w:r w:rsidRPr="00830BA5">
        <w:rPr>
          <w:b/>
          <w:sz w:val="24"/>
          <w:szCs w:val="24"/>
        </w:rPr>
        <w:t>аренды земельн</w:t>
      </w:r>
      <w:r w:rsidR="00F83E78" w:rsidRPr="00830BA5">
        <w:rPr>
          <w:b/>
          <w:sz w:val="24"/>
          <w:szCs w:val="24"/>
        </w:rPr>
        <w:t xml:space="preserve">ых </w:t>
      </w:r>
      <w:r w:rsidRPr="00830BA5">
        <w:rPr>
          <w:b/>
          <w:sz w:val="24"/>
          <w:szCs w:val="24"/>
        </w:rPr>
        <w:t>участк</w:t>
      </w:r>
      <w:r w:rsidR="00F83E78" w:rsidRPr="00830BA5">
        <w:rPr>
          <w:b/>
          <w:sz w:val="24"/>
          <w:szCs w:val="24"/>
        </w:rPr>
        <w:t>ов</w:t>
      </w:r>
    </w:p>
    <w:p w:rsidR="00C3521C" w:rsidRPr="00830BA5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830BA5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830BA5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830BA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830BA5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A46C0A" w:rsidRDefault="00F9625A" w:rsidP="00A46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830BA5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929D8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830BA5">
        <w:rPr>
          <w:rFonts w:ascii="Times New Roman" w:hAnsi="Times New Roman" w:cs="Times New Roman"/>
          <w:sz w:val="24"/>
          <w:szCs w:val="24"/>
        </w:rPr>
        <w:t xml:space="preserve">от </w:t>
      </w:r>
      <w:r w:rsidR="00A46C0A">
        <w:rPr>
          <w:rFonts w:ascii="Times New Roman" w:hAnsi="Times New Roman" w:cs="Times New Roman"/>
          <w:sz w:val="24"/>
          <w:szCs w:val="24"/>
        </w:rPr>
        <w:t>21</w:t>
      </w:r>
      <w:r w:rsidR="001D4533" w:rsidRPr="00A46C0A">
        <w:rPr>
          <w:rFonts w:ascii="Times New Roman" w:hAnsi="Times New Roman" w:cs="Times New Roman"/>
          <w:sz w:val="24"/>
          <w:szCs w:val="24"/>
        </w:rPr>
        <w:t>.0</w:t>
      </w:r>
      <w:r w:rsidR="00A46C0A" w:rsidRPr="00A46C0A">
        <w:rPr>
          <w:rFonts w:ascii="Times New Roman" w:hAnsi="Times New Roman" w:cs="Times New Roman"/>
          <w:sz w:val="24"/>
          <w:szCs w:val="24"/>
        </w:rPr>
        <w:t>5</w:t>
      </w:r>
      <w:r w:rsidR="001D4533" w:rsidRPr="00A46C0A">
        <w:rPr>
          <w:rFonts w:ascii="Times New Roman" w:hAnsi="Times New Roman" w:cs="Times New Roman"/>
          <w:sz w:val="24"/>
          <w:szCs w:val="24"/>
        </w:rPr>
        <w:t>.202</w:t>
      </w:r>
      <w:r w:rsidR="00A46C0A" w:rsidRPr="00A46C0A">
        <w:rPr>
          <w:rFonts w:ascii="Times New Roman" w:hAnsi="Times New Roman" w:cs="Times New Roman"/>
          <w:sz w:val="24"/>
          <w:szCs w:val="24"/>
        </w:rPr>
        <w:t>6</w:t>
      </w:r>
      <w:r w:rsidR="001D4533" w:rsidRPr="00A46C0A">
        <w:rPr>
          <w:rFonts w:ascii="Times New Roman" w:hAnsi="Times New Roman" w:cs="Times New Roman"/>
          <w:sz w:val="24"/>
          <w:szCs w:val="24"/>
        </w:rPr>
        <w:t xml:space="preserve"> </w:t>
      </w:r>
      <w:r w:rsidR="005A50BB" w:rsidRPr="00A46C0A">
        <w:rPr>
          <w:rFonts w:ascii="Times New Roman" w:hAnsi="Times New Roman" w:cs="Times New Roman"/>
          <w:sz w:val="24"/>
          <w:szCs w:val="24"/>
        </w:rPr>
        <w:t>№</w:t>
      </w:r>
      <w:r w:rsidR="00A46C0A" w:rsidRPr="00A46C0A">
        <w:rPr>
          <w:rFonts w:ascii="Times New Roman" w:hAnsi="Times New Roman" w:cs="Times New Roman"/>
          <w:sz w:val="24"/>
          <w:szCs w:val="24"/>
        </w:rPr>
        <w:t>301</w:t>
      </w:r>
      <w:r w:rsidR="00830BA5" w:rsidRPr="00A46C0A">
        <w:rPr>
          <w:rFonts w:ascii="Times New Roman" w:hAnsi="Times New Roman" w:cs="Times New Roman"/>
          <w:sz w:val="24"/>
          <w:szCs w:val="24"/>
        </w:rPr>
        <w:t>-</w:t>
      </w:r>
      <w:r w:rsidR="00C348EB" w:rsidRPr="00A46C0A">
        <w:rPr>
          <w:rFonts w:ascii="Times New Roman" w:hAnsi="Times New Roman" w:cs="Times New Roman"/>
          <w:sz w:val="24"/>
          <w:szCs w:val="24"/>
        </w:rPr>
        <w:t>р</w:t>
      </w:r>
      <w:r w:rsidR="00C348EB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51519C" w:rsidRPr="00830BA5">
        <w:rPr>
          <w:rFonts w:ascii="Times New Roman" w:hAnsi="Times New Roman" w:cs="Times New Roman"/>
          <w:sz w:val="24"/>
          <w:szCs w:val="24"/>
        </w:rPr>
        <w:t>«О </w:t>
      </w:r>
      <w:r w:rsidRPr="00830BA5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кциона в электронной форме </w:t>
      </w:r>
      <w:r w:rsidR="00C2092D" w:rsidRPr="00830BA5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C348EB" w:rsidRPr="00830BA5">
        <w:rPr>
          <w:rFonts w:ascii="Times New Roman" w:hAnsi="Times New Roman" w:cs="Times New Roman"/>
          <w:sz w:val="24"/>
          <w:szCs w:val="24"/>
        </w:rPr>
        <w:t xml:space="preserve">ов </w:t>
      </w:r>
      <w:r w:rsidR="00C2092D" w:rsidRPr="00830BA5">
        <w:rPr>
          <w:rFonts w:ascii="Times New Roman" w:hAnsi="Times New Roman" w:cs="Times New Roman"/>
          <w:sz w:val="24"/>
          <w:szCs w:val="24"/>
        </w:rPr>
        <w:t>аренды земельн</w:t>
      </w:r>
      <w:r w:rsidR="00C348EB" w:rsidRPr="00830BA5">
        <w:rPr>
          <w:rFonts w:ascii="Times New Roman" w:hAnsi="Times New Roman" w:cs="Times New Roman"/>
          <w:sz w:val="24"/>
          <w:szCs w:val="24"/>
        </w:rPr>
        <w:t>ых</w:t>
      </w:r>
      <w:r w:rsidR="00C2092D" w:rsidRPr="00830BA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348EB" w:rsidRPr="00830BA5">
        <w:rPr>
          <w:rFonts w:ascii="Times New Roman" w:hAnsi="Times New Roman" w:cs="Times New Roman"/>
          <w:sz w:val="24"/>
          <w:szCs w:val="24"/>
        </w:rPr>
        <w:t>ов</w:t>
      </w:r>
      <w:r w:rsidRPr="00830BA5">
        <w:rPr>
          <w:rFonts w:ascii="Times New Roman" w:hAnsi="Times New Roman" w:cs="Times New Roman"/>
          <w:sz w:val="24"/>
          <w:szCs w:val="24"/>
        </w:rPr>
        <w:t>»</w:t>
      </w:r>
      <w:r w:rsidR="004474C3" w:rsidRPr="00830BA5">
        <w:rPr>
          <w:rFonts w:ascii="Times New Roman" w:hAnsi="Times New Roman" w:cs="Times New Roman"/>
          <w:sz w:val="24"/>
          <w:szCs w:val="24"/>
        </w:rPr>
        <w:t>;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830BA5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830BA5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830BA5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2.1.  </w:t>
      </w:r>
      <w:r w:rsidR="006124D6" w:rsidRPr="00830BA5">
        <w:rPr>
          <w:rFonts w:ascii="Times New Roman" w:hAnsi="Times New Roman" w:cs="Times New Roman"/>
          <w:b/>
          <w:sz w:val="24"/>
          <w:szCs w:val="24"/>
        </w:rPr>
        <w:t>Арендодатель</w:t>
      </w:r>
      <w:r w:rsidRPr="00830BA5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6929D8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830BA5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830BA5">
        <w:rPr>
          <w:rFonts w:ascii="Times New Roman" w:hAnsi="Times New Roman" w:cs="Times New Roman"/>
          <w:sz w:val="24"/>
          <w:szCs w:val="24"/>
        </w:rPr>
        <w:t>7102, Нижегородская область, г. Навашино, пл. Ленина, д. 7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830BA5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830BA5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830BA5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830BA5">
        <w:rPr>
          <w:rFonts w:ascii="Times New Roman" w:hAnsi="Times New Roman" w:cs="Times New Roman"/>
          <w:sz w:val="24"/>
          <w:szCs w:val="24"/>
        </w:rPr>
        <w:t>75</w:t>
      </w:r>
      <w:r w:rsidRPr="00830BA5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830BA5">
        <w:rPr>
          <w:rFonts w:ascii="Times New Roman" w:hAnsi="Times New Roman" w:cs="Times New Roman"/>
          <w:sz w:val="24"/>
          <w:szCs w:val="24"/>
        </w:rPr>
        <w:t>5-77-49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8A43DC" w:rsidRPr="00830BA5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2</w:t>
      </w:r>
      <w:r w:rsidRPr="00830BA5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830BA5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830BA5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830BA5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929D8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830BA5">
        <w:rPr>
          <w:rFonts w:ascii="Times New Roman" w:hAnsi="Times New Roman" w:cs="Times New Roman"/>
          <w:sz w:val="24"/>
          <w:szCs w:val="24"/>
        </w:rPr>
        <w:t>60</w:t>
      </w:r>
      <w:r w:rsidR="00E3746F" w:rsidRPr="00830BA5">
        <w:rPr>
          <w:rFonts w:ascii="Times New Roman" w:hAnsi="Times New Roman" w:cs="Times New Roman"/>
          <w:sz w:val="24"/>
          <w:szCs w:val="24"/>
        </w:rPr>
        <w:t>7102, Н</w:t>
      </w:r>
      <w:r w:rsidR="00751B1C" w:rsidRPr="00830BA5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830BA5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830BA5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830BA5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830BA5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3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830BA5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830BA5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830BA5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830BA5">
        <w:rPr>
          <w:rFonts w:ascii="Times New Roman" w:hAnsi="Times New Roman" w:cs="Times New Roman"/>
          <w:b/>
          <w:sz w:val="24"/>
          <w:szCs w:val="24"/>
        </w:rPr>
        <w:t>е</w:t>
      </w:r>
      <w:r w:rsidRPr="00830BA5">
        <w:rPr>
          <w:rFonts w:ascii="Times New Roman" w:hAnsi="Times New Roman" w:cs="Times New Roman"/>
          <w:b/>
          <w:sz w:val="24"/>
          <w:szCs w:val="24"/>
        </w:rPr>
        <w:t>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830BA5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830BA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830BA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830BA5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830B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830BA5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830BA5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830BA5">
        <w:rPr>
          <w:rFonts w:ascii="Times New Roman" w:hAnsi="Times New Roman" w:cs="Times New Roman"/>
          <w:sz w:val="24"/>
          <w:szCs w:val="24"/>
        </w:rPr>
        <w:t>.</w:t>
      </w:r>
      <w:r w:rsidR="00534453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830B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83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830BA5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830BA5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830BA5">
        <w:rPr>
          <w:rFonts w:ascii="Times New Roman" w:hAnsi="Times New Roman" w:cs="Times New Roman"/>
          <w:sz w:val="24"/>
          <w:szCs w:val="24"/>
        </w:rPr>
        <w:t>5</w:t>
      </w:r>
      <w:r w:rsidRPr="00830BA5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830BA5">
        <w:rPr>
          <w:rFonts w:ascii="Times New Roman" w:hAnsi="Times New Roman" w:cs="Times New Roman"/>
          <w:sz w:val="24"/>
          <w:szCs w:val="24"/>
        </w:rPr>
        <w:t>514</w:t>
      </w:r>
      <w:r w:rsidRPr="00830BA5">
        <w:rPr>
          <w:rFonts w:ascii="Times New Roman" w:hAnsi="Times New Roman" w:cs="Times New Roman"/>
          <w:sz w:val="24"/>
          <w:szCs w:val="24"/>
        </w:rPr>
        <w:t>-0</w:t>
      </w:r>
      <w:r w:rsidR="00534453" w:rsidRPr="00830BA5">
        <w:rPr>
          <w:rFonts w:ascii="Times New Roman" w:hAnsi="Times New Roman" w:cs="Times New Roman"/>
          <w:sz w:val="24"/>
          <w:szCs w:val="24"/>
        </w:rPr>
        <w:t>2-04.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830BA5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830BA5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FD31E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D31EC">
        <w:rPr>
          <w:rFonts w:ascii="Times New Roman" w:hAnsi="Times New Roman" w:cs="Times New Roman"/>
          <w:sz w:val="24"/>
          <w:szCs w:val="24"/>
        </w:rPr>
        <w:t>с кадастровым номером 52:37:0600001:6421,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</w:t>
      </w:r>
      <w:r w:rsidR="006929D8">
        <w:rPr>
          <w:rFonts w:ascii="Times New Roman" w:hAnsi="Times New Roman" w:cs="Times New Roman"/>
          <w:sz w:val="24"/>
          <w:szCs w:val="24"/>
        </w:rPr>
        <w:t>1</w:t>
      </w:r>
      <w:r w:rsidRPr="00FD31EC">
        <w:rPr>
          <w:rFonts w:ascii="Times New Roman" w:hAnsi="Times New Roman" w:cs="Times New Roman"/>
          <w:sz w:val="24"/>
          <w:szCs w:val="24"/>
        </w:rPr>
        <w:t>/2, категория земель – земли населенных пунктов, вид разрешенного использования – размещени</w:t>
      </w:r>
      <w:r>
        <w:rPr>
          <w:rFonts w:ascii="Times New Roman" w:hAnsi="Times New Roman" w:cs="Times New Roman"/>
          <w:sz w:val="24"/>
          <w:szCs w:val="24"/>
        </w:rPr>
        <w:t xml:space="preserve">е гаражей для собственных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№1).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участок </w:t>
      </w:r>
      <w:r w:rsidRPr="00FD31EC">
        <w:rPr>
          <w:rFonts w:ascii="Times New Roman" w:hAnsi="Times New Roman" w:cs="Times New Roman"/>
          <w:sz w:val="24"/>
          <w:szCs w:val="24"/>
        </w:rPr>
        <w:t>с кадастровым номером 52:37:0600001:6424,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31/5, категория земель – земли населенных пунктов, вид разрешенного использования – размещени</w:t>
      </w:r>
      <w:r>
        <w:rPr>
          <w:rFonts w:ascii="Times New Roman" w:hAnsi="Times New Roman" w:cs="Times New Roman"/>
          <w:sz w:val="24"/>
          <w:szCs w:val="24"/>
        </w:rPr>
        <w:t xml:space="preserve">е гаражей для собственных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№2);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FD31E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D31EC">
        <w:rPr>
          <w:rFonts w:ascii="Times New Roman" w:hAnsi="Times New Roman" w:cs="Times New Roman"/>
          <w:sz w:val="24"/>
          <w:szCs w:val="24"/>
        </w:rPr>
        <w:t>с кадастровым номером 52:37:0600001:6425,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, </w:t>
      </w:r>
      <w:r w:rsidRPr="00FD31EC">
        <w:rPr>
          <w:rFonts w:ascii="Times New Roman" w:hAnsi="Times New Roman" w:cs="Times New Roman"/>
          <w:sz w:val="24"/>
          <w:szCs w:val="24"/>
        </w:rPr>
        <w:lastRenderedPageBreak/>
        <w:t>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31/6, категория земель – земли населенных пунктов, вид разрешенного использования – размещени</w:t>
      </w:r>
      <w:r>
        <w:rPr>
          <w:rFonts w:ascii="Times New Roman" w:hAnsi="Times New Roman" w:cs="Times New Roman"/>
          <w:sz w:val="24"/>
          <w:szCs w:val="24"/>
        </w:rPr>
        <w:t xml:space="preserve">е гаражей для собственных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№3);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FD31E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D31EC">
        <w:rPr>
          <w:rFonts w:ascii="Times New Roman" w:hAnsi="Times New Roman" w:cs="Times New Roman"/>
          <w:sz w:val="24"/>
          <w:szCs w:val="24"/>
        </w:rPr>
        <w:t>с кадастровым номером 52:37:0600001:6426,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31/1, категория земель – земли населенных пунктов, вид разрешенного использования – размещени</w:t>
      </w:r>
      <w:r>
        <w:rPr>
          <w:rFonts w:ascii="Times New Roman" w:hAnsi="Times New Roman" w:cs="Times New Roman"/>
          <w:sz w:val="24"/>
          <w:szCs w:val="24"/>
        </w:rPr>
        <w:t xml:space="preserve">е гаражей для собственных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№4);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FD31E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D31EC">
        <w:rPr>
          <w:rFonts w:ascii="Times New Roman" w:hAnsi="Times New Roman" w:cs="Times New Roman"/>
          <w:sz w:val="24"/>
          <w:szCs w:val="24"/>
        </w:rPr>
        <w:t>с кадастровым номером 52:37:0600001:6427,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31/7, категория земель – земли населенных пунктов, вид разрешенного использования – размещени</w:t>
      </w:r>
      <w:r>
        <w:rPr>
          <w:rFonts w:ascii="Times New Roman" w:hAnsi="Times New Roman" w:cs="Times New Roman"/>
          <w:sz w:val="24"/>
          <w:szCs w:val="24"/>
        </w:rPr>
        <w:t xml:space="preserve">е гаражей для собственных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№5);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FD31E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D31EC">
        <w:rPr>
          <w:rFonts w:ascii="Times New Roman" w:hAnsi="Times New Roman" w:cs="Times New Roman"/>
          <w:sz w:val="24"/>
          <w:szCs w:val="24"/>
        </w:rPr>
        <w:t>с кадастровым номером 52:37:0600001:6428,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31/4, категория земель – земли населенных пунктов, вид разрешенного использования – размещени</w:t>
      </w:r>
      <w:r>
        <w:rPr>
          <w:rFonts w:ascii="Times New Roman" w:hAnsi="Times New Roman" w:cs="Times New Roman"/>
          <w:sz w:val="24"/>
          <w:szCs w:val="24"/>
        </w:rPr>
        <w:t xml:space="preserve">е гаражей для собственных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№6);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D31EC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FD31EC">
        <w:rPr>
          <w:rFonts w:ascii="Times New Roman" w:hAnsi="Times New Roman" w:cs="Times New Roman"/>
          <w:sz w:val="24"/>
          <w:szCs w:val="24"/>
        </w:rPr>
        <w:t xml:space="preserve"> с кадастровым номером 52:37:0600001:6429, площадью 50 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D31EC">
        <w:rPr>
          <w:rFonts w:ascii="Times New Roman" w:hAnsi="Times New Roman" w:cs="Times New Roman"/>
          <w:sz w:val="24"/>
          <w:szCs w:val="24"/>
        </w:rPr>
        <w:t>Навашино, территория гаражный массив №2, земельный участок 31/3, категория земель – земли населенных пунктов, вид разрешенного использования – размещение гаражей для собствен</w:t>
      </w:r>
      <w:r>
        <w:rPr>
          <w:rFonts w:ascii="Times New Roman" w:hAnsi="Times New Roman" w:cs="Times New Roman"/>
          <w:sz w:val="24"/>
          <w:szCs w:val="24"/>
        </w:rPr>
        <w:t xml:space="preserve">ных нужд </w:t>
      </w:r>
      <w:r w:rsidRPr="00FD31EC">
        <w:rPr>
          <w:rFonts w:ascii="Times New Roman" w:hAnsi="Times New Roman" w:cs="Times New Roman"/>
          <w:sz w:val="24"/>
          <w:szCs w:val="24"/>
        </w:rPr>
        <w:t>(Лот №7)</w:t>
      </w:r>
      <w:r w:rsidR="006929D8">
        <w:rPr>
          <w:rFonts w:ascii="Times New Roman" w:hAnsi="Times New Roman" w:cs="Times New Roman"/>
          <w:sz w:val="24"/>
          <w:szCs w:val="24"/>
        </w:rPr>
        <w:t>.</w:t>
      </w:r>
    </w:p>
    <w:p w:rsidR="009E4000" w:rsidRPr="00830BA5" w:rsidRDefault="009E4000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Pr="00830BA5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5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830BA5">
        <w:rPr>
          <w:rFonts w:ascii="Times New Roman" w:hAnsi="Times New Roman" w:cs="Times New Roman"/>
          <w:b/>
          <w:sz w:val="24"/>
          <w:szCs w:val="24"/>
        </w:rPr>
        <w:t>емельн</w:t>
      </w:r>
      <w:r w:rsidR="008F3F54" w:rsidRPr="00830BA5">
        <w:rPr>
          <w:rFonts w:ascii="Times New Roman" w:hAnsi="Times New Roman" w:cs="Times New Roman"/>
          <w:b/>
          <w:sz w:val="24"/>
          <w:szCs w:val="24"/>
        </w:rPr>
        <w:t>ых участках:</w:t>
      </w:r>
      <w:r w:rsidR="0017054B" w:rsidRPr="00830B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№1: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52:37:0600001:6421;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</w:t>
      </w:r>
      <w:r w:rsidR="006929D8">
        <w:rPr>
          <w:rFonts w:ascii="Times New Roman" w:hAnsi="Times New Roman" w:cs="Times New Roman"/>
          <w:sz w:val="24"/>
          <w:szCs w:val="24"/>
        </w:rPr>
        <w:t>1</w:t>
      </w:r>
      <w:r w:rsidRPr="00FD31EC">
        <w:rPr>
          <w:rFonts w:ascii="Times New Roman" w:hAnsi="Times New Roman" w:cs="Times New Roman"/>
          <w:sz w:val="24"/>
          <w:szCs w:val="24"/>
        </w:rPr>
        <w:t>/2;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№2: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52:37:0600001:6424;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31/5;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№3: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52:37:0600001:6425;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31/6;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№4: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52:37:0600001:6426;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31/1;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lastRenderedPageBreak/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№5: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52:37:0600001:6427;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31/7;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№6: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52:37:0600001:6428;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31/4;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№7: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Кадастровый номер: 52:37:0600001:6429;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, г. Навашино, территория гаражный массив №2, земельный участок 31/3;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50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Вид разрешенного использования: размещение гаражей для собственных нужд;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830BA5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</w:t>
      </w:r>
      <w:r w:rsidR="00641800">
        <w:rPr>
          <w:rFonts w:ascii="Times New Roman" w:hAnsi="Times New Roman" w:cs="Times New Roman"/>
          <w:sz w:val="24"/>
          <w:szCs w:val="24"/>
        </w:rPr>
        <w:t xml:space="preserve"> </w:t>
      </w:r>
      <w:r w:rsidR="00961231" w:rsidRPr="0099589C">
        <w:rPr>
          <w:rFonts w:ascii="Times New Roman" w:hAnsi="Times New Roman" w:cs="Times New Roman"/>
          <w:sz w:val="24"/>
          <w:szCs w:val="24"/>
        </w:rPr>
        <w:t xml:space="preserve">(в редакции постановления от </w:t>
      </w:r>
      <w:r w:rsidR="00961231">
        <w:rPr>
          <w:rFonts w:ascii="Times New Roman" w:hAnsi="Times New Roman" w:cs="Times New Roman"/>
          <w:sz w:val="24"/>
          <w:szCs w:val="24"/>
        </w:rPr>
        <w:t>25</w:t>
      </w:r>
      <w:r w:rsidR="00961231" w:rsidRPr="0099589C">
        <w:rPr>
          <w:rFonts w:ascii="Times New Roman" w:hAnsi="Times New Roman" w:cs="Times New Roman"/>
          <w:sz w:val="24"/>
          <w:szCs w:val="24"/>
        </w:rPr>
        <w:t>.0</w:t>
      </w:r>
      <w:r w:rsidR="00961231">
        <w:rPr>
          <w:rFonts w:ascii="Times New Roman" w:hAnsi="Times New Roman" w:cs="Times New Roman"/>
          <w:sz w:val="24"/>
          <w:szCs w:val="24"/>
        </w:rPr>
        <w:t>2</w:t>
      </w:r>
      <w:r w:rsidR="00961231" w:rsidRPr="0099589C">
        <w:rPr>
          <w:rFonts w:ascii="Times New Roman" w:hAnsi="Times New Roman" w:cs="Times New Roman"/>
          <w:sz w:val="24"/>
          <w:szCs w:val="24"/>
        </w:rPr>
        <w:t>.202</w:t>
      </w:r>
      <w:r w:rsidR="00961231">
        <w:rPr>
          <w:rFonts w:ascii="Times New Roman" w:hAnsi="Times New Roman" w:cs="Times New Roman"/>
          <w:sz w:val="24"/>
          <w:szCs w:val="24"/>
        </w:rPr>
        <w:t>5</w:t>
      </w:r>
      <w:r w:rsidR="00961231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961231">
        <w:rPr>
          <w:rFonts w:ascii="Times New Roman" w:hAnsi="Times New Roman" w:cs="Times New Roman"/>
          <w:sz w:val="24"/>
          <w:szCs w:val="24"/>
        </w:rPr>
        <w:t>136</w:t>
      </w:r>
      <w:r w:rsidR="00961231" w:rsidRPr="0099589C">
        <w:rPr>
          <w:rFonts w:ascii="Times New Roman" w:hAnsi="Times New Roman" w:cs="Times New Roman"/>
          <w:sz w:val="24"/>
          <w:szCs w:val="24"/>
        </w:rPr>
        <w:t>)</w:t>
      </w:r>
      <w:r w:rsidRPr="00830BA5">
        <w:rPr>
          <w:rFonts w:ascii="Times New Roman" w:hAnsi="Times New Roman" w:cs="Times New Roman"/>
          <w:sz w:val="24"/>
          <w:szCs w:val="24"/>
        </w:rPr>
        <w:t>, земельны</w:t>
      </w:r>
      <w:r w:rsidR="00542676" w:rsidRPr="00830BA5">
        <w:rPr>
          <w:rFonts w:ascii="Times New Roman" w:hAnsi="Times New Roman" w:cs="Times New Roman"/>
          <w:sz w:val="24"/>
          <w:szCs w:val="24"/>
        </w:rPr>
        <w:t xml:space="preserve">е участки </w:t>
      </w:r>
      <w:r w:rsidR="00FD31EC">
        <w:rPr>
          <w:rFonts w:ascii="Times New Roman" w:hAnsi="Times New Roman" w:cs="Times New Roman"/>
          <w:sz w:val="24"/>
          <w:szCs w:val="24"/>
        </w:rPr>
        <w:t xml:space="preserve">(Лоты №№1-7) </w:t>
      </w:r>
      <w:r w:rsidRPr="00830BA5">
        <w:rPr>
          <w:rFonts w:ascii="Times New Roman" w:hAnsi="Times New Roman" w:cs="Times New Roman"/>
          <w:sz w:val="24"/>
          <w:szCs w:val="24"/>
        </w:rPr>
        <w:t>расположен</w:t>
      </w:r>
      <w:r w:rsidR="00542676" w:rsidRPr="00830BA5">
        <w:rPr>
          <w:rFonts w:ascii="Times New Roman" w:hAnsi="Times New Roman" w:cs="Times New Roman"/>
          <w:sz w:val="24"/>
          <w:szCs w:val="24"/>
        </w:rPr>
        <w:t>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территориальной зоне П-6 - зона размещения объектов коммунального назначения и иных объектов, не имеющих класса опасности.  </w:t>
      </w: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0BA5">
        <w:rPr>
          <w:rFonts w:ascii="Times New Roman" w:hAnsi="Times New Roman" w:cs="Times New Roman"/>
          <w:b/>
          <w:sz w:val="24"/>
          <w:szCs w:val="24"/>
        </w:rPr>
        <w:t>Предельные (минимальные и (или) максимальные) размеры земельных участков, в том числе их площадь:</w:t>
      </w:r>
      <w:r w:rsidRPr="00830BA5">
        <w:rPr>
          <w:rFonts w:ascii="Times New Roman" w:hAnsi="Times New Roman" w:cs="Times New Roman"/>
          <w:sz w:val="24"/>
          <w:szCs w:val="24"/>
        </w:rPr>
        <w:t xml:space="preserve"> 1) минимальный размер земельного участка, предназначенного для размещения индивидуальных гаражей, отдельно стоящих или находящихся в блоке – 24 </w:t>
      </w:r>
      <w:proofErr w:type="spellStart"/>
      <w:r w:rsidRPr="00830BA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30BA5">
        <w:rPr>
          <w:rFonts w:ascii="Times New Roman" w:hAnsi="Times New Roman" w:cs="Times New Roman"/>
          <w:sz w:val="24"/>
          <w:szCs w:val="24"/>
        </w:rPr>
        <w:t xml:space="preserve">.; 2) максимальный размер земельного участка, предназначенного для размещения индивидуальных гаражей, отдельно стоящих или находящихся в блоке – 50 </w:t>
      </w:r>
      <w:proofErr w:type="spellStart"/>
      <w:r w:rsidRPr="00830BA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30BA5">
        <w:rPr>
          <w:rFonts w:ascii="Times New Roman" w:hAnsi="Times New Roman" w:cs="Times New Roman"/>
          <w:sz w:val="24"/>
          <w:szCs w:val="24"/>
        </w:rPr>
        <w:t>.; 3) минимальный размер земельного участка, предназначенного для размещения вспомогательных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сооружений (сараев), отдельно стоящих или находящихся в блоке – 6 </w:t>
      </w:r>
      <w:proofErr w:type="spellStart"/>
      <w:r w:rsidRPr="00830BA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30BA5">
        <w:rPr>
          <w:rFonts w:ascii="Times New Roman" w:hAnsi="Times New Roman" w:cs="Times New Roman"/>
          <w:sz w:val="24"/>
          <w:szCs w:val="24"/>
        </w:rPr>
        <w:t xml:space="preserve">.; 4) максимальный размер земельного участка, предназначенного для размещения вспомогательных сооружений (сараев), отдельно стоящих или находящихся в блоке – 24 </w:t>
      </w:r>
      <w:proofErr w:type="spellStart"/>
      <w:r w:rsidRPr="00830BA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30BA5">
        <w:rPr>
          <w:rFonts w:ascii="Times New Roman" w:hAnsi="Times New Roman" w:cs="Times New Roman"/>
          <w:sz w:val="24"/>
          <w:szCs w:val="24"/>
        </w:rPr>
        <w:t>.; 5) максимальный и минимальный размер земельного участка для иных объектов не подлежит установлению.</w:t>
      </w: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зданий, строений, сооружений: минимальные отступы от границ земельных участков до стен зданий, строений, сооружений должны составлять со стороны улиц – не менее чем 5 м, со стороны проездов – не менее чем 3 м, от других границ земельного участка – не менее 3 м. </w:t>
      </w: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Предельное количество этажей (или) предельная высота: 3 этажа. </w:t>
      </w:r>
    </w:p>
    <w:p w:rsidR="00761E17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участка: 80% - для производственных объектов; 60% - для объектов иного назначения.</w:t>
      </w:r>
    </w:p>
    <w:p w:rsidR="00F90FAB" w:rsidRDefault="00F90FAB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FAB">
        <w:rPr>
          <w:rFonts w:ascii="Times New Roman" w:hAnsi="Times New Roman" w:cs="Times New Roman"/>
          <w:sz w:val="24"/>
          <w:szCs w:val="24"/>
        </w:rPr>
        <w:t xml:space="preserve">Ограничения (обременения) права на земельный участок: ограничения прав на земельный участок, предусмотренные статьей 56 Земельного кодекса Российской Федерации (Земельный участок полностью </w:t>
      </w:r>
      <w:r w:rsidRPr="00F90FAB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 в границах зон с реестровыми номерами 52:37-6.34, 52:37-6.39 - </w:t>
      </w:r>
      <w:proofErr w:type="spellStart"/>
      <w:r w:rsidRPr="00F90FAB">
        <w:rPr>
          <w:rFonts w:ascii="Times New Roman" w:hAnsi="Times New Roman" w:cs="Times New Roman"/>
          <w:sz w:val="24"/>
          <w:szCs w:val="24"/>
        </w:rPr>
        <w:t>водоохранная</w:t>
      </w:r>
      <w:proofErr w:type="spellEnd"/>
      <w:r w:rsidRPr="00F90FAB">
        <w:rPr>
          <w:rFonts w:ascii="Times New Roman" w:hAnsi="Times New Roman" w:cs="Times New Roman"/>
          <w:sz w:val="24"/>
          <w:szCs w:val="24"/>
        </w:rPr>
        <w:t xml:space="preserve"> зона </w:t>
      </w:r>
      <w:proofErr w:type="spellStart"/>
      <w:r w:rsidRPr="00F90FAB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F90FA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90FAB">
        <w:rPr>
          <w:rFonts w:ascii="Times New Roman" w:hAnsi="Times New Roman" w:cs="Times New Roman"/>
          <w:sz w:val="24"/>
          <w:szCs w:val="24"/>
        </w:rPr>
        <w:t>елетьма</w:t>
      </w:r>
      <w:proofErr w:type="spellEnd"/>
      <w:r w:rsidRPr="00F90FA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0FAB">
        <w:rPr>
          <w:rFonts w:ascii="Times New Roman" w:hAnsi="Times New Roman" w:cs="Times New Roman"/>
          <w:sz w:val="24"/>
          <w:szCs w:val="24"/>
        </w:rPr>
        <w:t>г.Навашино</w:t>
      </w:r>
      <w:proofErr w:type="spellEnd"/>
      <w:r w:rsidRPr="00F9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0FAB">
        <w:rPr>
          <w:rFonts w:ascii="Times New Roman" w:hAnsi="Times New Roman" w:cs="Times New Roman"/>
          <w:sz w:val="24"/>
          <w:szCs w:val="24"/>
        </w:rPr>
        <w:t>Навашинского</w:t>
      </w:r>
      <w:proofErr w:type="spellEnd"/>
      <w:r w:rsidRPr="00F90FAB">
        <w:rPr>
          <w:rFonts w:ascii="Times New Roman" w:hAnsi="Times New Roman" w:cs="Times New Roman"/>
          <w:sz w:val="24"/>
          <w:szCs w:val="24"/>
        </w:rPr>
        <w:t xml:space="preserve"> района Нижегородской области</w:t>
      </w:r>
      <w:r w:rsidRPr="00F90FAB">
        <w:rPr>
          <w:rFonts w:ascii="Times New Roman" w:hAnsi="Times New Roman" w:cs="Times New Roman"/>
          <w:sz w:val="24"/>
          <w:szCs w:val="24"/>
        </w:rPr>
        <w:t>.</w:t>
      </w: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0BA5">
        <w:rPr>
          <w:rFonts w:ascii="Times New Roman" w:hAnsi="Times New Roman" w:cs="Times New Roman"/>
          <w:b/>
          <w:sz w:val="24"/>
          <w:szCs w:val="24"/>
        </w:rPr>
        <w:t>Технические условия и возможность подключения (технологического присоединения) объектов к сетям инженерно-технического обеспечения:</w:t>
      </w: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Газоснабжение: согласно письму ПАО «Газпром газораспределение Нижний Новгород» от </w:t>
      </w:r>
      <w:r w:rsidR="00FD31EC">
        <w:rPr>
          <w:rFonts w:ascii="Times New Roman" w:hAnsi="Times New Roman" w:cs="Times New Roman"/>
          <w:sz w:val="24"/>
          <w:szCs w:val="24"/>
        </w:rPr>
        <w:t>31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  <w:r w:rsidR="00830BA5">
        <w:rPr>
          <w:rFonts w:ascii="Times New Roman" w:hAnsi="Times New Roman" w:cs="Times New Roman"/>
          <w:sz w:val="24"/>
          <w:szCs w:val="24"/>
        </w:rPr>
        <w:t>0</w:t>
      </w:r>
      <w:r w:rsidR="00EF142A">
        <w:rPr>
          <w:rFonts w:ascii="Times New Roman" w:hAnsi="Times New Roman" w:cs="Times New Roman"/>
          <w:sz w:val="24"/>
          <w:szCs w:val="24"/>
        </w:rPr>
        <w:t>1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EF142A">
        <w:rPr>
          <w:rFonts w:ascii="Times New Roman" w:hAnsi="Times New Roman" w:cs="Times New Roman"/>
          <w:sz w:val="24"/>
          <w:szCs w:val="24"/>
        </w:rPr>
        <w:t>5</w:t>
      </w:r>
      <w:r w:rsidRPr="00830BA5">
        <w:rPr>
          <w:rFonts w:ascii="Times New Roman" w:hAnsi="Times New Roman" w:cs="Times New Roman"/>
          <w:sz w:val="24"/>
          <w:szCs w:val="24"/>
        </w:rPr>
        <w:t xml:space="preserve"> №0716-24-</w:t>
      </w:r>
      <w:r w:rsidR="00FD31EC">
        <w:rPr>
          <w:rFonts w:ascii="Times New Roman" w:hAnsi="Times New Roman" w:cs="Times New Roman"/>
          <w:sz w:val="24"/>
          <w:szCs w:val="24"/>
        </w:rPr>
        <w:t>5</w:t>
      </w:r>
      <w:r w:rsidRPr="00830BA5">
        <w:rPr>
          <w:rFonts w:ascii="Times New Roman" w:hAnsi="Times New Roman" w:cs="Times New Roman"/>
          <w:sz w:val="24"/>
          <w:szCs w:val="24"/>
        </w:rPr>
        <w:t xml:space="preserve"> техническая возможность подключения объектов капитального строительства имеется, точкой подключения </w:t>
      </w:r>
      <w:r w:rsidR="00FD31EC">
        <w:rPr>
          <w:rFonts w:ascii="Times New Roman" w:hAnsi="Times New Roman" w:cs="Times New Roman"/>
          <w:sz w:val="24"/>
          <w:szCs w:val="24"/>
        </w:rPr>
        <w:t xml:space="preserve">(Лоты №№1-7) </w:t>
      </w:r>
      <w:r w:rsidRPr="00830BA5">
        <w:rPr>
          <w:rFonts w:ascii="Times New Roman" w:hAnsi="Times New Roman" w:cs="Times New Roman"/>
          <w:sz w:val="24"/>
          <w:szCs w:val="24"/>
        </w:rPr>
        <w:t>может быть избран подземный газопровод низкого давления диаметром 159 мм, проложенный по ул. Максима Горького</w:t>
      </w:r>
      <w:r w:rsidR="00FD31EC">
        <w:rPr>
          <w:rFonts w:ascii="Times New Roman" w:hAnsi="Times New Roman" w:cs="Times New Roman"/>
          <w:sz w:val="24"/>
          <w:szCs w:val="24"/>
        </w:rPr>
        <w:t xml:space="preserve">, </w:t>
      </w:r>
      <w:r w:rsidRPr="00830BA5">
        <w:rPr>
          <w:rFonts w:ascii="Times New Roman" w:hAnsi="Times New Roman" w:cs="Times New Roman"/>
          <w:sz w:val="24"/>
          <w:szCs w:val="24"/>
        </w:rPr>
        <w:t xml:space="preserve"> (владелец – АО «Газпром газораспределение»).   </w:t>
      </w:r>
    </w:p>
    <w:p w:rsidR="00AA232F" w:rsidRPr="00830BA5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830BA5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830BA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B6337" w:rsidRPr="00830BA5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B6337" w:rsidRPr="00830BA5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="00BB6337" w:rsidRPr="00830BA5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830BA5">
        <w:rPr>
          <w:rFonts w:ascii="Times New Roman" w:hAnsi="Times New Roman" w:cs="Times New Roman"/>
          <w:sz w:val="24"/>
          <w:szCs w:val="24"/>
        </w:rPr>
        <w:t>7</w:t>
      </w:r>
      <w:r w:rsidR="00BB6337" w:rsidRPr="00830BA5">
        <w:rPr>
          <w:rFonts w:ascii="Times New Roman" w:hAnsi="Times New Roman" w:cs="Times New Roman"/>
          <w:sz w:val="24"/>
          <w:szCs w:val="24"/>
        </w:rPr>
        <w:t>5 5-50-38 в рабочие дни: с понедельника по четверг с 08.00 до 17.15 часов, в пятницу с 08.00 до 16.00 часов</w:t>
      </w:r>
      <w:r w:rsidRPr="00830BA5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4C7F82" w:rsidRPr="00830BA5" w:rsidRDefault="00437C6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2.6.  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>Срок</w:t>
      </w:r>
      <w:r w:rsidR="004C7F82" w:rsidRPr="00830BA5">
        <w:rPr>
          <w:rFonts w:ascii="Times New Roman" w:hAnsi="Times New Roman" w:cs="Times New Roman"/>
          <w:b/>
          <w:sz w:val="24"/>
          <w:szCs w:val="24"/>
        </w:rPr>
        <w:t>и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 xml:space="preserve"> аренды земельн</w:t>
      </w:r>
      <w:r w:rsidR="004C7F82" w:rsidRPr="00830BA5">
        <w:rPr>
          <w:rFonts w:ascii="Times New Roman" w:hAnsi="Times New Roman" w:cs="Times New Roman"/>
          <w:b/>
          <w:sz w:val="24"/>
          <w:szCs w:val="24"/>
        </w:rPr>
        <w:t xml:space="preserve">ых 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>участк</w:t>
      </w:r>
      <w:r w:rsidR="004C7F82" w:rsidRPr="00830BA5">
        <w:rPr>
          <w:rFonts w:ascii="Times New Roman" w:hAnsi="Times New Roman" w:cs="Times New Roman"/>
          <w:b/>
          <w:sz w:val="24"/>
          <w:szCs w:val="24"/>
        </w:rPr>
        <w:t>ов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>:</w:t>
      </w:r>
    </w:p>
    <w:p w:rsidR="00D80C2A" w:rsidRPr="00830BA5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Лот</w:t>
      </w:r>
      <w:r w:rsidR="00E10523" w:rsidRPr="00830BA5">
        <w:rPr>
          <w:rFonts w:ascii="Times New Roman" w:hAnsi="Times New Roman" w:cs="Times New Roman"/>
          <w:sz w:val="24"/>
          <w:szCs w:val="24"/>
        </w:rPr>
        <w:t>ы №</w:t>
      </w:r>
      <w:r w:rsidRPr="00830BA5">
        <w:rPr>
          <w:rFonts w:ascii="Times New Roman" w:hAnsi="Times New Roman" w:cs="Times New Roman"/>
          <w:sz w:val="24"/>
          <w:szCs w:val="24"/>
        </w:rPr>
        <w:t xml:space="preserve">№1 – </w:t>
      </w:r>
      <w:r w:rsidR="006929D8">
        <w:rPr>
          <w:rFonts w:ascii="Times New Roman" w:hAnsi="Times New Roman" w:cs="Times New Roman"/>
          <w:sz w:val="24"/>
          <w:szCs w:val="24"/>
        </w:rPr>
        <w:t>7</w:t>
      </w:r>
      <w:r w:rsidR="00C27513" w:rsidRPr="00830BA5">
        <w:rPr>
          <w:rFonts w:ascii="Times New Roman" w:hAnsi="Times New Roman" w:cs="Times New Roman"/>
          <w:sz w:val="24"/>
          <w:szCs w:val="24"/>
        </w:rPr>
        <w:t xml:space="preserve">: </w:t>
      </w:r>
      <w:r w:rsidR="00E10523" w:rsidRPr="00830BA5">
        <w:rPr>
          <w:rFonts w:ascii="Times New Roman" w:hAnsi="Times New Roman" w:cs="Times New Roman"/>
          <w:sz w:val="24"/>
          <w:szCs w:val="24"/>
        </w:rPr>
        <w:t xml:space="preserve">5 </w:t>
      </w:r>
      <w:r w:rsidR="003F7388">
        <w:rPr>
          <w:rFonts w:ascii="Times New Roman" w:hAnsi="Times New Roman" w:cs="Times New Roman"/>
          <w:sz w:val="24"/>
          <w:szCs w:val="24"/>
        </w:rPr>
        <w:t xml:space="preserve">(пять) </w:t>
      </w:r>
      <w:r w:rsidRPr="00830BA5">
        <w:rPr>
          <w:rFonts w:ascii="Times New Roman" w:hAnsi="Times New Roman" w:cs="Times New Roman"/>
          <w:sz w:val="24"/>
          <w:szCs w:val="24"/>
        </w:rPr>
        <w:t xml:space="preserve">лет </w:t>
      </w:r>
      <w:proofErr w:type="gramStart"/>
      <w:r w:rsidR="00D80C2A" w:rsidRPr="00830BA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D80C2A" w:rsidRPr="00830BA5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участка.</w:t>
      </w:r>
    </w:p>
    <w:p w:rsidR="004C7F82" w:rsidRPr="00830BA5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41ED" w:rsidRPr="00830BA5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7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830BA5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830BA5">
        <w:rPr>
          <w:rFonts w:ascii="Times New Roman" w:hAnsi="Times New Roman" w:cs="Times New Roman"/>
          <w:b/>
          <w:sz w:val="24"/>
          <w:szCs w:val="24"/>
        </w:rPr>
        <w:t xml:space="preserve">(размер ежегодной арендной платы) </w:t>
      </w:r>
      <w:r w:rsidR="00ED41ED" w:rsidRPr="00830BA5">
        <w:rPr>
          <w:rFonts w:ascii="Times New Roman" w:hAnsi="Times New Roman" w:cs="Times New Roman"/>
          <w:b/>
          <w:sz w:val="24"/>
          <w:szCs w:val="24"/>
        </w:rPr>
        <w:t>составляет:</w:t>
      </w:r>
    </w:p>
    <w:p w:rsidR="003F7388" w:rsidRPr="00346597" w:rsidRDefault="003F7388" w:rsidP="003F7388">
      <w:pPr>
        <w:pStyle w:val="a8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597">
        <w:rPr>
          <w:rFonts w:ascii="Times New Roman" w:hAnsi="Times New Roman" w:cs="Times New Roman"/>
          <w:sz w:val="24"/>
          <w:szCs w:val="24"/>
        </w:rPr>
        <w:t>Начальный размер ежегодной арендной платы:</w:t>
      </w:r>
    </w:p>
    <w:p w:rsidR="00C27513" w:rsidRPr="006929D8" w:rsidRDefault="00ED41ED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692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="00C27513" w:rsidRPr="006929D8">
        <w:rPr>
          <w:rFonts w:ascii="Times New Roman" w:hAnsi="Times New Roman" w:cs="Times New Roman"/>
          <w:sz w:val="24"/>
          <w:szCs w:val="24"/>
        </w:rPr>
        <w:t>.</w:t>
      </w:r>
    </w:p>
    <w:p w:rsidR="00ED41ED" w:rsidRPr="00830BA5" w:rsidRDefault="00ED41ED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E10523" w:rsidRPr="00830BA5">
        <w:rPr>
          <w:rFonts w:ascii="Times New Roman" w:hAnsi="Times New Roman" w:cs="Times New Roman"/>
          <w:sz w:val="24"/>
          <w:szCs w:val="24"/>
        </w:rPr>
        <w:t xml:space="preserve"> процентов от кадастровой стоимости земельного участка</w:t>
      </w:r>
      <w:r w:rsidRPr="00830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22EA" w:rsidRPr="003F7388" w:rsidRDefault="00E10523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По Лоту №2:</w:t>
      </w:r>
      <w:r w:rsidR="00830BA5" w:rsidRPr="003F73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="007222EA" w:rsidRPr="003F7388">
        <w:rPr>
          <w:rFonts w:ascii="Times New Roman" w:hAnsi="Times New Roman" w:cs="Times New Roman"/>
          <w:b/>
          <w:sz w:val="24"/>
          <w:szCs w:val="24"/>
        </w:rPr>
        <w:t>.</w:t>
      </w:r>
    </w:p>
    <w:p w:rsidR="007222EA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6929D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 xml:space="preserve">процентов от кадастровой стоимости земельного участка. </w:t>
      </w:r>
    </w:p>
    <w:p w:rsidR="007222EA" w:rsidRPr="003F7388" w:rsidRDefault="00E10523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По Лоту №3:</w:t>
      </w:r>
      <w:r w:rsidR="00830BA5" w:rsidRPr="003F73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="007222EA" w:rsidRPr="003F7388">
        <w:rPr>
          <w:rFonts w:ascii="Times New Roman" w:hAnsi="Times New Roman" w:cs="Times New Roman"/>
          <w:b/>
          <w:sz w:val="24"/>
          <w:szCs w:val="24"/>
        </w:rPr>
        <w:t>.</w:t>
      </w:r>
    </w:p>
    <w:p w:rsidR="007222EA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6929D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>процентов от кадастровой стоимости земельного участка.</w:t>
      </w:r>
    </w:p>
    <w:p w:rsidR="007222EA" w:rsidRPr="003F7388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 Лоту №4</w:t>
      </w:r>
      <w:r w:rsidRPr="003F738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Pr="003F7388">
        <w:rPr>
          <w:rFonts w:ascii="Times New Roman" w:hAnsi="Times New Roman" w:cs="Times New Roman"/>
          <w:b/>
          <w:sz w:val="24"/>
          <w:szCs w:val="24"/>
        </w:rPr>
        <w:t>.</w:t>
      </w:r>
    </w:p>
    <w:p w:rsidR="007222EA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6929D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>процентов от кадастровой стоимости земельного участка.</w:t>
      </w:r>
    </w:p>
    <w:p w:rsidR="007222EA" w:rsidRPr="003F7388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По Лоту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F738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Pr="003F7388">
        <w:rPr>
          <w:rFonts w:ascii="Times New Roman" w:hAnsi="Times New Roman" w:cs="Times New Roman"/>
          <w:b/>
          <w:sz w:val="24"/>
          <w:szCs w:val="24"/>
        </w:rPr>
        <w:t>.</w:t>
      </w:r>
    </w:p>
    <w:p w:rsidR="007222EA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6929D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>процентов от кадастровой стоимости земельного участка.</w:t>
      </w:r>
    </w:p>
    <w:p w:rsidR="007222EA" w:rsidRPr="003F7388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По Лоту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3F738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Pr="003F7388">
        <w:rPr>
          <w:rFonts w:ascii="Times New Roman" w:hAnsi="Times New Roman" w:cs="Times New Roman"/>
          <w:b/>
          <w:sz w:val="24"/>
          <w:szCs w:val="24"/>
        </w:rPr>
        <w:t>.</w:t>
      </w:r>
    </w:p>
    <w:p w:rsidR="007222EA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6929D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>процентов от кадастровой стоимости земельного участка.</w:t>
      </w:r>
    </w:p>
    <w:p w:rsidR="007222EA" w:rsidRPr="003F7388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388">
        <w:rPr>
          <w:rFonts w:ascii="Times New Roman" w:hAnsi="Times New Roman" w:cs="Times New Roman"/>
          <w:b/>
          <w:sz w:val="24"/>
          <w:szCs w:val="24"/>
        </w:rPr>
        <w:t>По Лоту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F738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29D8" w:rsidRPr="006929D8">
        <w:rPr>
          <w:rFonts w:ascii="Times New Roman" w:hAnsi="Times New Roman" w:cs="Times New Roman"/>
          <w:b/>
          <w:sz w:val="24"/>
          <w:szCs w:val="24"/>
        </w:rPr>
        <w:t>4305,60 (четыре тысячи триста пять) рублей 60 копеек</w:t>
      </w:r>
      <w:r w:rsidRPr="003F7388">
        <w:rPr>
          <w:rFonts w:ascii="Times New Roman" w:hAnsi="Times New Roman" w:cs="Times New Roman"/>
          <w:b/>
          <w:sz w:val="24"/>
          <w:szCs w:val="24"/>
        </w:rPr>
        <w:t>.</w:t>
      </w:r>
    </w:p>
    <w:p w:rsidR="007222EA" w:rsidRDefault="007222EA" w:rsidP="00722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определен в соответствии с пунктом 14 статьи 39.11 Земельного кодекса Российской Федерации в размере </w:t>
      </w:r>
      <w:r w:rsidR="006929D8">
        <w:rPr>
          <w:rFonts w:ascii="Times New Roman" w:hAnsi="Times New Roman" w:cs="Times New Roman"/>
          <w:sz w:val="24"/>
          <w:szCs w:val="24"/>
        </w:rPr>
        <w:t>тринадцати</w:t>
      </w:r>
      <w:r w:rsidR="006929D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>процентов от кадастровой стоимости земельного участка.</w:t>
      </w:r>
    </w:p>
    <w:p w:rsidR="006929D8" w:rsidRDefault="006929D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1B83" w:rsidRPr="00830BA5" w:rsidRDefault="00E51B8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Арендная плата вносится согласно разделу 4 договора аренды земельного участка (Приложени</w:t>
      </w:r>
      <w:r w:rsidR="00E10523" w:rsidRPr="00830BA5">
        <w:rPr>
          <w:rFonts w:ascii="Times New Roman" w:hAnsi="Times New Roman" w:cs="Times New Roman"/>
          <w:sz w:val="24"/>
          <w:szCs w:val="24"/>
        </w:rPr>
        <w:t>е</w:t>
      </w:r>
      <w:r w:rsidR="0099589C" w:rsidRPr="00830BA5">
        <w:rPr>
          <w:rFonts w:ascii="Times New Roman" w:hAnsi="Times New Roman" w:cs="Times New Roman"/>
          <w:sz w:val="24"/>
          <w:szCs w:val="24"/>
        </w:rPr>
        <w:t> </w:t>
      </w:r>
      <w:r w:rsidR="00775D6F" w:rsidRPr="00830BA5">
        <w:rPr>
          <w:rFonts w:ascii="Times New Roman" w:hAnsi="Times New Roman" w:cs="Times New Roman"/>
          <w:sz w:val="24"/>
          <w:szCs w:val="24"/>
        </w:rPr>
        <w:t>1</w:t>
      </w:r>
      <w:r w:rsidRPr="00830BA5">
        <w:rPr>
          <w:rFonts w:ascii="Times New Roman" w:hAnsi="Times New Roman" w:cs="Times New Roman"/>
          <w:sz w:val="24"/>
          <w:szCs w:val="24"/>
        </w:rPr>
        <w:t>).</w:t>
      </w:r>
    </w:p>
    <w:p w:rsidR="00EB74B9" w:rsidRPr="00830BA5" w:rsidRDefault="00EB74B9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1ED" w:rsidRPr="00830BA5" w:rsidRDefault="00C24608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8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830BA5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3457B9" w:rsidRPr="00830BA5">
        <w:rPr>
          <w:rFonts w:ascii="Times New Roman" w:hAnsi="Times New Roman" w:cs="Times New Roman"/>
          <w:sz w:val="24"/>
          <w:szCs w:val="24"/>
        </w:rPr>
        <w:t>:</w:t>
      </w:r>
      <w:r w:rsidR="00E152BD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429" w:rsidRPr="006A4A5D" w:rsidRDefault="00ED41ED" w:rsidP="00120429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t>По Лоту №1:</w:t>
      </w:r>
      <w:r w:rsidR="006929D8">
        <w:rPr>
          <w:rFonts w:ascii="Times New Roman" w:hAnsi="Times New Roman" w:cs="Times New Roman"/>
          <w:sz w:val="24"/>
          <w:szCs w:val="24"/>
        </w:rPr>
        <w:t xml:space="preserve"> 129,17 (сто двадцать девять) рублей 17 копеек;</w:t>
      </w:r>
    </w:p>
    <w:p w:rsidR="006A4A5D" w:rsidRPr="006A4A5D" w:rsidRDefault="006A4A5D" w:rsidP="006A4A5D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t xml:space="preserve">По Лоту №2: </w:t>
      </w:r>
      <w:r w:rsidR="006929D8">
        <w:rPr>
          <w:rFonts w:ascii="Times New Roman" w:hAnsi="Times New Roman" w:cs="Times New Roman"/>
          <w:sz w:val="24"/>
          <w:szCs w:val="24"/>
        </w:rPr>
        <w:t>129,17 (сто двадцать девять) рублей 17 копеек</w:t>
      </w:r>
      <w:r w:rsidRPr="006A4A5D">
        <w:rPr>
          <w:rFonts w:ascii="Times New Roman" w:hAnsi="Times New Roman" w:cs="Times New Roman"/>
          <w:sz w:val="24"/>
          <w:szCs w:val="24"/>
        </w:rPr>
        <w:t>;</w:t>
      </w:r>
    </w:p>
    <w:p w:rsidR="006A4A5D" w:rsidRPr="006A4A5D" w:rsidRDefault="006A4A5D" w:rsidP="006A4A5D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t xml:space="preserve">По Лоту №3: </w:t>
      </w:r>
      <w:r w:rsidR="006929D8">
        <w:rPr>
          <w:rFonts w:ascii="Times New Roman" w:hAnsi="Times New Roman" w:cs="Times New Roman"/>
          <w:sz w:val="24"/>
          <w:szCs w:val="24"/>
        </w:rPr>
        <w:t>129,17 (сто двадцать девять) рублей 17 копеек</w:t>
      </w:r>
      <w:r w:rsidRPr="006A4A5D">
        <w:rPr>
          <w:rFonts w:ascii="Times New Roman" w:hAnsi="Times New Roman" w:cs="Times New Roman"/>
          <w:sz w:val="24"/>
          <w:szCs w:val="24"/>
        </w:rPr>
        <w:t>;</w:t>
      </w:r>
    </w:p>
    <w:p w:rsidR="006A4A5D" w:rsidRPr="006A4A5D" w:rsidRDefault="006A4A5D" w:rsidP="006A4A5D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t xml:space="preserve">По Лоту №4: </w:t>
      </w:r>
      <w:r w:rsidR="006929D8">
        <w:rPr>
          <w:rFonts w:ascii="Times New Roman" w:hAnsi="Times New Roman" w:cs="Times New Roman"/>
          <w:sz w:val="24"/>
          <w:szCs w:val="24"/>
        </w:rPr>
        <w:t>129,17 (сто двадцать девять) рублей 17 копеек</w:t>
      </w:r>
      <w:r w:rsidRPr="006A4A5D">
        <w:rPr>
          <w:rFonts w:ascii="Times New Roman" w:hAnsi="Times New Roman" w:cs="Times New Roman"/>
          <w:sz w:val="24"/>
          <w:szCs w:val="24"/>
        </w:rPr>
        <w:t>;</w:t>
      </w:r>
    </w:p>
    <w:p w:rsidR="006A4A5D" w:rsidRPr="006A4A5D" w:rsidRDefault="006A4A5D" w:rsidP="006A4A5D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t xml:space="preserve">По Лоту №5: </w:t>
      </w:r>
      <w:r w:rsidR="006929D8">
        <w:rPr>
          <w:rFonts w:ascii="Times New Roman" w:hAnsi="Times New Roman" w:cs="Times New Roman"/>
          <w:sz w:val="24"/>
          <w:szCs w:val="24"/>
        </w:rPr>
        <w:t>129,17 (сто двадцать девять) рублей 17 копеек</w:t>
      </w:r>
      <w:r w:rsidRPr="006A4A5D">
        <w:rPr>
          <w:rFonts w:ascii="Times New Roman" w:hAnsi="Times New Roman" w:cs="Times New Roman"/>
          <w:sz w:val="24"/>
          <w:szCs w:val="24"/>
        </w:rPr>
        <w:t>;</w:t>
      </w:r>
    </w:p>
    <w:p w:rsidR="006A4A5D" w:rsidRPr="006A4A5D" w:rsidRDefault="006A4A5D" w:rsidP="006A4A5D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t xml:space="preserve">По Лоту №6: </w:t>
      </w:r>
      <w:r w:rsidR="006929D8">
        <w:rPr>
          <w:rFonts w:ascii="Times New Roman" w:hAnsi="Times New Roman" w:cs="Times New Roman"/>
          <w:sz w:val="24"/>
          <w:szCs w:val="24"/>
        </w:rPr>
        <w:t>129,17 (сто двадцать девять) рублей 17 копеек</w:t>
      </w:r>
      <w:r w:rsidRPr="006A4A5D">
        <w:rPr>
          <w:rFonts w:ascii="Times New Roman" w:hAnsi="Times New Roman" w:cs="Times New Roman"/>
          <w:sz w:val="24"/>
          <w:szCs w:val="24"/>
        </w:rPr>
        <w:t>;</w:t>
      </w:r>
    </w:p>
    <w:p w:rsidR="006A4A5D" w:rsidRPr="006A4A5D" w:rsidRDefault="006A4A5D" w:rsidP="006A4A5D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A5D">
        <w:rPr>
          <w:rFonts w:ascii="Times New Roman" w:hAnsi="Times New Roman" w:cs="Times New Roman"/>
          <w:sz w:val="24"/>
          <w:szCs w:val="24"/>
        </w:rPr>
        <w:lastRenderedPageBreak/>
        <w:t xml:space="preserve">По Лоту №7: </w:t>
      </w:r>
      <w:r w:rsidR="006929D8">
        <w:rPr>
          <w:rFonts w:ascii="Times New Roman" w:hAnsi="Times New Roman" w:cs="Times New Roman"/>
          <w:sz w:val="24"/>
          <w:szCs w:val="24"/>
        </w:rPr>
        <w:t>129,17 (сто двадцать девять) рублей 17 копеек</w:t>
      </w:r>
      <w:r w:rsidRPr="006A4A5D">
        <w:rPr>
          <w:rFonts w:ascii="Times New Roman" w:hAnsi="Times New Roman" w:cs="Times New Roman"/>
          <w:sz w:val="24"/>
          <w:szCs w:val="24"/>
        </w:rPr>
        <w:t>;</w:t>
      </w:r>
    </w:p>
    <w:p w:rsidR="009E4000" w:rsidRDefault="009E400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1ED" w:rsidRPr="00830BA5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C5C7C"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830BA5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830BA5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аренды земельного участка </w:t>
      </w:r>
      <w:r w:rsidR="00F82421" w:rsidRPr="00830BA5">
        <w:rPr>
          <w:rFonts w:ascii="Times New Roman" w:hAnsi="Times New Roman" w:cs="Times New Roman"/>
          <w:sz w:val="24"/>
          <w:szCs w:val="24"/>
        </w:rPr>
        <w:t>з</w:t>
      </w:r>
      <w:r w:rsidR="00E51B83" w:rsidRPr="00830BA5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830BA5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830BA5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ED41ED" w:rsidRPr="00830B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57B9" w:rsidRPr="006929D8" w:rsidRDefault="00ED41ED" w:rsidP="003D5A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>По Лоту №1:</w:t>
      </w:r>
      <w:r w:rsidR="006A4A5D" w:rsidRPr="006929D8">
        <w:rPr>
          <w:rFonts w:ascii="Times New Roman" w:hAnsi="Times New Roman"/>
          <w:sz w:val="24"/>
          <w:szCs w:val="24"/>
        </w:rPr>
        <w:t xml:space="preserve"> </w:t>
      </w:r>
      <w:r w:rsidR="006929D8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="0089143F" w:rsidRPr="006929D8">
        <w:rPr>
          <w:rFonts w:ascii="Times New Roman" w:hAnsi="Times New Roman"/>
          <w:sz w:val="24"/>
          <w:szCs w:val="24"/>
        </w:rPr>
        <w:t>;</w:t>
      </w:r>
    </w:p>
    <w:p w:rsidR="006A4A5D" w:rsidRPr="006929D8" w:rsidRDefault="006A4A5D" w:rsidP="006A4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 xml:space="preserve">По Лоту №2: </w:t>
      </w:r>
      <w:r w:rsidR="00356C6D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Pr="006929D8">
        <w:rPr>
          <w:rFonts w:ascii="Times New Roman" w:hAnsi="Times New Roman"/>
          <w:sz w:val="24"/>
          <w:szCs w:val="24"/>
        </w:rPr>
        <w:t>;</w:t>
      </w:r>
    </w:p>
    <w:p w:rsidR="006A4A5D" w:rsidRPr="006929D8" w:rsidRDefault="006A4A5D" w:rsidP="006A4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 xml:space="preserve">По Лоту №3: </w:t>
      </w:r>
      <w:r w:rsidR="00356C6D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Pr="006929D8">
        <w:rPr>
          <w:rFonts w:ascii="Times New Roman" w:hAnsi="Times New Roman"/>
          <w:sz w:val="24"/>
          <w:szCs w:val="24"/>
        </w:rPr>
        <w:t>;</w:t>
      </w:r>
    </w:p>
    <w:p w:rsidR="006A4A5D" w:rsidRPr="006929D8" w:rsidRDefault="006A4A5D" w:rsidP="006A4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 xml:space="preserve">По Лоту №4: </w:t>
      </w:r>
      <w:r w:rsidR="00356C6D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Pr="006929D8">
        <w:rPr>
          <w:rFonts w:ascii="Times New Roman" w:hAnsi="Times New Roman"/>
          <w:sz w:val="24"/>
          <w:szCs w:val="24"/>
        </w:rPr>
        <w:t>;</w:t>
      </w:r>
    </w:p>
    <w:p w:rsidR="006A4A5D" w:rsidRPr="006929D8" w:rsidRDefault="006A4A5D" w:rsidP="006A4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 xml:space="preserve">По Лоту №5: </w:t>
      </w:r>
      <w:r w:rsidR="00356C6D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Pr="006929D8">
        <w:rPr>
          <w:rFonts w:ascii="Times New Roman" w:hAnsi="Times New Roman"/>
          <w:sz w:val="24"/>
          <w:szCs w:val="24"/>
        </w:rPr>
        <w:t>;</w:t>
      </w:r>
    </w:p>
    <w:p w:rsidR="006A4A5D" w:rsidRPr="006929D8" w:rsidRDefault="006A4A5D" w:rsidP="006A4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 xml:space="preserve">По Лоту №6: </w:t>
      </w:r>
      <w:r w:rsidR="00356C6D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Pr="006929D8">
        <w:rPr>
          <w:rFonts w:ascii="Times New Roman" w:hAnsi="Times New Roman"/>
          <w:sz w:val="24"/>
          <w:szCs w:val="24"/>
        </w:rPr>
        <w:t>;</w:t>
      </w:r>
    </w:p>
    <w:p w:rsidR="006A4A5D" w:rsidRPr="006929D8" w:rsidRDefault="006A4A5D" w:rsidP="006A4A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D8">
        <w:rPr>
          <w:rFonts w:ascii="Times New Roman" w:hAnsi="Times New Roman"/>
          <w:sz w:val="24"/>
          <w:szCs w:val="24"/>
        </w:rPr>
        <w:t xml:space="preserve">По Лоту №7: </w:t>
      </w:r>
      <w:r w:rsidR="00356C6D">
        <w:rPr>
          <w:rFonts w:ascii="Times New Roman" w:hAnsi="Times New Roman" w:cs="Times New Roman"/>
          <w:sz w:val="24"/>
          <w:szCs w:val="24"/>
        </w:rPr>
        <w:t>861,12 (восемьсот шестьдесят один) рубль 12 копеек</w:t>
      </w:r>
      <w:r w:rsidRPr="006929D8">
        <w:rPr>
          <w:rFonts w:ascii="Times New Roman" w:hAnsi="Times New Roman"/>
          <w:sz w:val="24"/>
          <w:szCs w:val="24"/>
        </w:rPr>
        <w:t>;</w:t>
      </w:r>
    </w:p>
    <w:p w:rsidR="0089143F" w:rsidRPr="00830BA5" w:rsidRDefault="0089143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32F" w:rsidRPr="00830BA5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10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830BA5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830BA5">
        <w:rPr>
          <w:rFonts w:ascii="Times New Roman" w:hAnsi="Times New Roman" w:cs="Times New Roman"/>
          <w:sz w:val="24"/>
          <w:szCs w:val="24"/>
        </w:rPr>
        <w:t>,</w:t>
      </w:r>
      <w:r w:rsidR="003457B9" w:rsidRPr="00830BA5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830BA5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011BDD" w:rsidRPr="00830BA5">
        <w:rPr>
          <w:rFonts w:ascii="Times New Roman" w:hAnsi="Times New Roman" w:cs="Times New Roman"/>
          <w:sz w:val="24"/>
          <w:szCs w:val="24"/>
        </w:rPr>
        <w:t>аренды</w:t>
      </w:r>
      <w:r w:rsidR="0051519C" w:rsidRPr="00830BA5">
        <w:rPr>
          <w:rFonts w:ascii="Times New Roman" w:hAnsi="Times New Roman" w:cs="Times New Roman"/>
          <w:sz w:val="24"/>
          <w:szCs w:val="24"/>
        </w:rPr>
        <w:t xml:space="preserve"> з</w:t>
      </w:r>
      <w:r w:rsidR="003457B9" w:rsidRPr="00830BA5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830BA5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830BA5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830BA5">
        <w:rPr>
          <w:rFonts w:ascii="Times New Roman" w:hAnsi="Times New Roman" w:cs="Times New Roman"/>
          <w:sz w:val="24"/>
          <w:szCs w:val="24"/>
        </w:rPr>
        <w:t>,</w:t>
      </w:r>
      <w:r w:rsidR="003457B9" w:rsidRPr="00830BA5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информационно-телекоммуникационной сети «Интернет»: </w:t>
      </w:r>
      <w:hyperlink r:id="rId13" w:history="1">
        <w:r w:rsidR="00567D2E" w:rsidRPr="00830BA5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830BA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830BA5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830BA5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Pr="00830BA5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830BA5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830BA5">
        <w:rPr>
          <w:rFonts w:ascii="Times New Roman" w:hAnsi="Times New Roman" w:cs="Times New Roman"/>
          <w:sz w:val="24"/>
          <w:szCs w:val="24"/>
        </w:rPr>
        <w:t>.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2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961231">
        <w:rPr>
          <w:rFonts w:ascii="Times New Roman" w:hAnsi="Times New Roman" w:cs="Times New Roman"/>
          <w:sz w:val="24"/>
          <w:szCs w:val="24"/>
        </w:rPr>
        <w:t>01</w:t>
      </w:r>
      <w:r w:rsidR="0099589C" w:rsidRPr="00830BA5">
        <w:rPr>
          <w:rFonts w:ascii="Times New Roman" w:hAnsi="Times New Roman" w:cs="Times New Roman"/>
          <w:sz w:val="24"/>
          <w:szCs w:val="24"/>
        </w:rPr>
        <w:t>.</w:t>
      </w:r>
      <w:r w:rsidR="00356C6D">
        <w:rPr>
          <w:rFonts w:ascii="Times New Roman" w:hAnsi="Times New Roman" w:cs="Times New Roman"/>
          <w:sz w:val="24"/>
          <w:szCs w:val="24"/>
        </w:rPr>
        <w:t>0</w:t>
      </w:r>
      <w:r w:rsidR="00961231">
        <w:rPr>
          <w:rFonts w:ascii="Times New Roman" w:hAnsi="Times New Roman" w:cs="Times New Roman"/>
          <w:sz w:val="24"/>
          <w:szCs w:val="24"/>
        </w:rPr>
        <w:t>6</w:t>
      </w:r>
      <w:r w:rsidR="0099589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>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830BA5">
        <w:rPr>
          <w:rFonts w:ascii="Times New Roman" w:hAnsi="Times New Roman" w:cs="Times New Roman"/>
          <w:sz w:val="24"/>
          <w:szCs w:val="24"/>
        </w:rPr>
        <w:t>08</w:t>
      </w:r>
      <w:r w:rsidRPr="00830BA5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830BA5">
        <w:rPr>
          <w:rFonts w:ascii="Times New Roman" w:hAnsi="Times New Roman" w:cs="Times New Roman"/>
          <w:sz w:val="24"/>
          <w:szCs w:val="24"/>
        </w:rPr>
        <w:t>0</w:t>
      </w:r>
      <w:r w:rsidRPr="00830BA5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3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961231">
        <w:rPr>
          <w:rFonts w:ascii="Times New Roman" w:hAnsi="Times New Roman" w:cs="Times New Roman"/>
          <w:sz w:val="24"/>
          <w:szCs w:val="24"/>
        </w:rPr>
        <w:t>1</w:t>
      </w:r>
      <w:r w:rsidR="00CE640A">
        <w:rPr>
          <w:rFonts w:ascii="Times New Roman" w:hAnsi="Times New Roman" w:cs="Times New Roman"/>
          <w:sz w:val="24"/>
          <w:szCs w:val="24"/>
        </w:rPr>
        <w:t>6</w:t>
      </w:r>
      <w:r w:rsidR="00AB56BF" w:rsidRPr="00830BA5">
        <w:rPr>
          <w:rFonts w:ascii="Times New Roman" w:hAnsi="Times New Roman" w:cs="Times New Roman"/>
          <w:sz w:val="24"/>
          <w:szCs w:val="24"/>
        </w:rPr>
        <w:t>.</w:t>
      </w:r>
      <w:r w:rsidR="00356C6D">
        <w:rPr>
          <w:rFonts w:ascii="Times New Roman" w:hAnsi="Times New Roman" w:cs="Times New Roman"/>
          <w:sz w:val="24"/>
          <w:szCs w:val="24"/>
        </w:rPr>
        <w:t>0</w:t>
      </w:r>
      <w:r w:rsidR="00961231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</w:t>
      </w:r>
      <w:r w:rsidR="00356C6D">
        <w:rPr>
          <w:rFonts w:ascii="Times New Roman" w:hAnsi="Times New Roman" w:cs="Times New Roman"/>
          <w:sz w:val="24"/>
          <w:szCs w:val="24"/>
        </w:rPr>
        <w:t>17</w:t>
      </w:r>
      <w:r w:rsidRPr="00830BA5">
        <w:rPr>
          <w:rFonts w:ascii="Times New Roman" w:hAnsi="Times New Roman" w:cs="Times New Roman"/>
          <w:sz w:val="24"/>
          <w:szCs w:val="24"/>
        </w:rPr>
        <w:t xml:space="preserve"> час.</w:t>
      </w:r>
      <w:r w:rsidR="00356C6D">
        <w:rPr>
          <w:rFonts w:ascii="Times New Roman" w:hAnsi="Times New Roman" w:cs="Times New Roman"/>
          <w:sz w:val="24"/>
          <w:szCs w:val="24"/>
        </w:rPr>
        <w:t xml:space="preserve"> 00</w:t>
      </w:r>
      <w:r w:rsidRPr="00830BA5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830BA5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4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CE640A">
        <w:rPr>
          <w:rFonts w:ascii="Times New Roman" w:hAnsi="Times New Roman" w:cs="Times New Roman"/>
          <w:sz w:val="24"/>
          <w:szCs w:val="24"/>
        </w:rPr>
        <w:t>17.06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B941CB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5</w:t>
      </w:r>
      <w:r w:rsidRPr="00830BA5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830BA5">
        <w:rPr>
          <w:rFonts w:ascii="Times New Roman" w:hAnsi="Times New Roman" w:cs="Times New Roman"/>
          <w:sz w:val="24"/>
          <w:szCs w:val="24"/>
        </w:rPr>
        <w:t>.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6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CE640A">
        <w:rPr>
          <w:rFonts w:ascii="Times New Roman" w:hAnsi="Times New Roman" w:cs="Times New Roman"/>
          <w:sz w:val="24"/>
          <w:szCs w:val="24"/>
        </w:rPr>
        <w:t>18</w:t>
      </w:r>
      <w:r w:rsidR="00AE6287" w:rsidRPr="00830BA5">
        <w:rPr>
          <w:rFonts w:ascii="Times New Roman" w:hAnsi="Times New Roman" w:cs="Times New Roman"/>
          <w:sz w:val="24"/>
          <w:szCs w:val="24"/>
        </w:rPr>
        <w:t>.</w:t>
      </w:r>
      <w:r w:rsidR="00CE640A">
        <w:rPr>
          <w:rFonts w:ascii="Times New Roman" w:hAnsi="Times New Roman" w:cs="Times New Roman"/>
          <w:sz w:val="24"/>
          <w:szCs w:val="24"/>
        </w:rPr>
        <w:t>06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1</w:t>
      </w:r>
      <w:r w:rsidR="00AB56BF" w:rsidRPr="00830BA5">
        <w:rPr>
          <w:rFonts w:ascii="Times New Roman" w:hAnsi="Times New Roman" w:cs="Times New Roman"/>
          <w:sz w:val="24"/>
          <w:szCs w:val="24"/>
        </w:rPr>
        <w:t>0</w:t>
      </w:r>
      <w:r w:rsidRPr="00830BA5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830BA5">
        <w:rPr>
          <w:rFonts w:ascii="Times New Roman" w:hAnsi="Times New Roman" w:cs="Times New Roman"/>
          <w:sz w:val="24"/>
          <w:szCs w:val="24"/>
        </w:rPr>
        <w:t>0</w:t>
      </w:r>
      <w:r w:rsidR="008F4DD1" w:rsidRPr="00830BA5">
        <w:rPr>
          <w:rFonts w:ascii="Times New Roman" w:hAnsi="Times New Roman" w:cs="Times New Roman"/>
          <w:sz w:val="24"/>
          <w:szCs w:val="24"/>
        </w:rPr>
        <w:t>0</w:t>
      </w:r>
      <w:r w:rsidRPr="00830BA5">
        <w:rPr>
          <w:rFonts w:ascii="Times New Roman" w:hAnsi="Times New Roman" w:cs="Times New Roman"/>
          <w:sz w:val="24"/>
          <w:szCs w:val="24"/>
        </w:rPr>
        <w:t xml:space="preserve"> мин</w:t>
      </w:r>
      <w:r w:rsidR="003A3360" w:rsidRPr="00830BA5">
        <w:rPr>
          <w:rFonts w:ascii="Times New Roman" w:hAnsi="Times New Roman" w:cs="Times New Roman"/>
          <w:sz w:val="24"/>
          <w:szCs w:val="24"/>
        </w:rPr>
        <w:t>.</w:t>
      </w:r>
    </w:p>
    <w:p w:rsidR="00D32A9A" w:rsidRPr="00830BA5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830BA5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356C6D"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CE640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EF1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0BA5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830BA5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830BA5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830BA5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 w:rsidR="00356C6D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830BA5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830BA5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830BA5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830BA5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0BA5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830BA5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0BA5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830BA5">
        <w:rPr>
          <w:rFonts w:ascii="Times New Roman" w:eastAsia="Times New Roman" w:hAnsi="Times New Roman" w:cs="Times New Roman"/>
          <w:b/>
          <w:sz w:val="24"/>
          <w:szCs w:val="24"/>
        </w:rPr>
        <w:t>Осмотр земельн</w:t>
      </w:r>
      <w:r w:rsidR="00953975">
        <w:rPr>
          <w:rFonts w:ascii="Times New Roman" w:eastAsia="Times New Roman" w:hAnsi="Times New Roman" w:cs="Times New Roman"/>
          <w:b/>
          <w:sz w:val="24"/>
          <w:szCs w:val="24"/>
        </w:rPr>
        <w:t xml:space="preserve">ых </w:t>
      </w:r>
      <w:r w:rsidR="00AA232F" w:rsidRPr="00830BA5">
        <w:rPr>
          <w:rFonts w:ascii="Times New Roman" w:eastAsia="Times New Roman" w:hAnsi="Times New Roman" w:cs="Times New Roman"/>
          <w:b/>
          <w:sz w:val="24"/>
          <w:szCs w:val="24"/>
        </w:rPr>
        <w:t>участк</w:t>
      </w:r>
      <w:r w:rsidR="00953975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="00AA232F" w:rsidRPr="00830BA5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="00AA232F" w:rsidRPr="00830BA5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830B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830BA5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830BA5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830BA5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830BA5">
        <w:rPr>
          <w:rFonts w:ascii="Times New Roman" w:hAnsi="Times New Roman" w:cs="Times New Roman"/>
          <w:sz w:val="24"/>
          <w:szCs w:val="24"/>
        </w:rPr>
        <w:t>ями</w:t>
      </w:r>
      <w:r w:rsidRPr="00830BA5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830BA5">
        <w:rPr>
          <w:rFonts w:ascii="Times New Roman" w:hAnsi="Times New Roman" w:cs="Times New Roman"/>
          <w:sz w:val="24"/>
          <w:szCs w:val="24"/>
        </w:rPr>
        <w:t>, Заявители</w:t>
      </w:r>
      <w:r w:rsidRPr="00830BA5">
        <w:rPr>
          <w:rFonts w:ascii="Times New Roman" w:hAnsi="Times New Roman" w:cs="Times New Roman"/>
          <w:sz w:val="24"/>
          <w:szCs w:val="24"/>
        </w:rPr>
        <w:t>) мо</w:t>
      </w:r>
      <w:r w:rsidR="00AB56BF" w:rsidRPr="00830BA5">
        <w:rPr>
          <w:rFonts w:ascii="Times New Roman" w:hAnsi="Times New Roman" w:cs="Times New Roman"/>
          <w:sz w:val="24"/>
          <w:szCs w:val="24"/>
        </w:rPr>
        <w:t>гут быть граждане</w:t>
      </w:r>
      <w:r w:rsidRPr="00830BA5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830BA5">
        <w:rPr>
          <w:rFonts w:ascii="Times New Roman" w:hAnsi="Times New Roman" w:cs="Times New Roman"/>
          <w:sz w:val="24"/>
          <w:szCs w:val="24"/>
        </w:rPr>
        <w:t>е</w:t>
      </w:r>
      <w:r w:rsidRPr="00830BA5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830BA5">
        <w:rPr>
          <w:rFonts w:ascii="Times New Roman" w:hAnsi="Times New Roman" w:cs="Times New Roman"/>
          <w:sz w:val="24"/>
          <w:szCs w:val="24"/>
        </w:rPr>
        <w:br/>
      </w:r>
      <w:r w:rsidRPr="00830BA5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830BA5">
        <w:rPr>
          <w:rFonts w:ascii="Times New Roman" w:hAnsi="Times New Roman" w:cs="Times New Roman"/>
          <w:sz w:val="24"/>
          <w:szCs w:val="24"/>
        </w:rPr>
        <w:t>Е</w:t>
      </w:r>
      <w:r w:rsidRPr="00830BA5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830BA5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5.1.</w:t>
      </w:r>
      <w:r w:rsidR="00801D58" w:rsidRPr="00830BA5">
        <w:rPr>
          <w:rFonts w:ascii="Times New Roman" w:hAnsi="Times New Roman" w:cs="Times New Roman"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830BA5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5.2.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lastRenderedPageBreak/>
        <w:t>5.3.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830BA5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830BA5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830BA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830BA5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830BA5">
        <w:rPr>
          <w:rFonts w:ascii="Times New Roman" w:hAnsi="Times New Roman" w:cs="Times New Roman"/>
          <w:sz w:val="24"/>
          <w:szCs w:val="24"/>
        </w:rPr>
        <w:t>.</w:t>
      </w:r>
    </w:p>
    <w:p w:rsidR="003A3360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830BA5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830BA5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830BA5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830BA5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830BA5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830BA5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830BA5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371AE1" w:rsidRPr="00830BA5" w:rsidRDefault="00801D58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6.2.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830BA5">
        <w:rPr>
          <w:rFonts w:ascii="Times New Roman" w:hAnsi="Times New Roman" w:cs="Times New Roman"/>
          <w:sz w:val="24"/>
          <w:szCs w:val="24"/>
        </w:rPr>
        <w:t>Реквизиты перечисления задатка:</w:t>
      </w:r>
      <w:r w:rsidR="00356C6D">
        <w:rPr>
          <w:rFonts w:ascii="Times New Roman" w:hAnsi="Times New Roman" w:cs="Times New Roman"/>
          <w:sz w:val="24"/>
          <w:szCs w:val="24"/>
        </w:rPr>
        <w:t xml:space="preserve"> </w:t>
      </w:r>
      <w:r w:rsidR="00356C6D" w:rsidRPr="00160D61">
        <w:rPr>
          <w:rFonts w:ascii="Times New Roman" w:hAnsi="Times New Roman" w:cs="Times New Roman"/>
          <w:sz w:val="24"/>
          <w:szCs w:val="24"/>
        </w:rPr>
        <w:t>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356C6D">
        <w:rPr>
          <w:rFonts w:ascii="Times New Roman" w:hAnsi="Times New Roman" w:cs="Times New Roman"/>
          <w:sz w:val="24"/>
          <w:szCs w:val="24"/>
        </w:rPr>
        <w:t>541</w:t>
      </w:r>
      <w:r w:rsidR="00356C6D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356C6D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356C6D" w:rsidRPr="00160D61">
        <w:rPr>
          <w:rFonts w:ascii="Times New Roman" w:hAnsi="Times New Roman" w:cs="Times New Roman"/>
          <w:sz w:val="24"/>
          <w:szCs w:val="24"/>
        </w:rPr>
        <w:t>, л/с 05487D44370)</w:t>
      </w:r>
      <w:r w:rsidR="00371AE1" w:rsidRPr="00830BA5">
        <w:rPr>
          <w:rFonts w:ascii="Times New Roman" w:hAnsi="Times New Roman" w:cs="Times New Roman"/>
          <w:sz w:val="24"/>
          <w:szCs w:val="24"/>
        </w:rPr>
        <w:t>.</w:t>
      </w:r>
    </w:p>
    <w:p w:rsidR="00371AE1" w:rsidRPr="00830BA5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6.3.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830BA5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830BA5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Внесение задатка </w:t>
      </w:r>
      <w:r w:rsidR="0035128B" w:rsidRPr="00830BA5">
        <w:rPr>
          <w:rFonts w:ascii="Times New Roman" w:hAnsi="Times New Roman" w:cs="Times New Roman"/>
          <w:b/>
          <w:sz w:val="24"/>
          <w:szCs w:val="24"/>
        </w:rPr>
        <w:t>по заявке №_______ без НДС».</w:t>
      </w:r>
    </w:p>
    <w:p w:rsidR="0028523C" w:rsidRPr="00830BA5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830BA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30BA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830BA5">
        <w:rPr>
          <w:rFonts w:ascii="Times New Roman" w:hAnsi="Times New Roman" w:cs="Times New Roman"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830BA5">
        <w:rPr>
          <w:rFonts w:ascii="Times New Roman" w:hAnsi="Times New Roman" w:cs="Times New Roman"/>
          <w:sz w:val="24"/>
          <w:szCs w:val="24"/>
        </w:rPr>
        <w:t>п</w:t>
      </w:r>
      <w:r w:rsidRPr="00830BA5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011BDD" w:rsidRPr="00830BA5">
        <w:rPr>
          <w:rFonts w:ascii="Times New Roman" w:hAnsi="Times New Roman" w:cs="Times New Roman"/>
          <w:sz w:val="24"/>
          <w:szCs w:val="24"/>
        </w:rPr>
        <w:t>аренды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F01CEC" w:rsidRPr="00830BA5">
        <w:rPr>
          <w:rFonts w:ascii="Times New Roman" w:hAnsi="Times New Roman" w:cs="Times New Roman"/>
          <w:sz w:val="24"/>
          <w:szCs w:val="24"/>
        </w:rPr>
        <w:t>аренды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земельного участка вследствие уклонения от заключения указанного договора, </w:t>
      </w:r>
      <w:r w:rsidRPr="00830BA5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до «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июня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4F3E57" w:rsidRDefault="004F3E5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952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830BA5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7.1.</w:t>
      </w:r>
      <w:r w:rsidR="00691C23" w:rsidRPr="00830BA5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830BA5">
        <w:rPr>
          <w:rFonts w:ascii="Times New Roman" w:hAnsi="Times New Roman" w:cs="Times New Roman"/>
          <w:sz w:val="24"/>
          <w:szCs w:val="24"/>
        </w:rPr>
        <w:t>в</w:t>
      </w:r>
      <w:r w:rsidR="004045E7" w:rsidRPr="00830BA5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830BA5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830BA5">
        <w:rPr>
          <w:rFonts w:ascii="Times New Roman" w:hAnsi="Times New Roman" w:cs="Times New Roman"/>
          <w:sz w:val="24"/>
          <w:szCs w:val="24"/>
        </w:rPr>
        <w:t>н</w:t>
      </w:r>
      <w:r w:rsidRPr="00830BA5">
        <w:rPr>
          <w:rFonts w:ascii="Times New Roman" w:hAnsi="Times New Roman" w:cs="Times New Roman"/>
          <w:sz w:val="24"/>
          <w:szCs w:val="24"/>
        </w:rPr>
        <w:t>н</w:t>
      </w:r>
      <w:r w:rsidR="004045E7" w:rsidRPr="00830BA5">
        <w:rPr>
          <w:rFonts w:ascii="Times New Roman" w:hAnsi="Times New Roman" w:cs="Times New Roman"/>
          <w:sz w:val="24"/>
          <w:szCs w:val="24"/>
        </w:rPr>
        <w:t>ые</w:t>
      </w:r>
      <w:r w:rsidRPr="00830BA5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830BA5">
        <w:rPr>
          <w:rFonts w:ascii="Times New Roman" w:hAnsi="Times New Roman" w:cs="Times New Roman"/>
          <w:sz w:val="24"/>
          <w:szCs w:val="24"/>
        </w:rPr>
        <w:t>и</w:t>
      </w:r>
      <w:r w:rsidRPr="00830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830BA5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830BA5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830BA5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830BA5">
        <w:rPr>
          <w:rFonts w:ascii="Times New Roman" w:hAnsi="Times New Roman" w:cs="Times New Roman"/>
          <w:sz w:val="24"/>
          <w:szCs w:val="24"/>
        </w:rPr>
        <w:t>(</w:t>
      </w:r>
      <w:r w:rsidR="00301CF7" w:rsidRPr="00830BA5">
        <w:rPr>
          <w:rFonts w:ascii="Times New Roman" w:hAnsi="Times New Roman" w:cs="Times New Roman"/>
          <w:sz w:val="24"/>
          <w:szCs w:val="24"/>
        </w:rPr>
        <w:t>п.п.</w:t>
      </w:r>
      <w:r w:rsidR="004045E7" w:rsidRPr="00830BA5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830BA5">
        <w:rPr>
          <w:rFonts w:ascii="Times New Roman" w:hAnsi="Times New Roman" w:cs="Times New Roman"/>
          <w:sz w:val="24"/>
          <w:szCs w:val="24"/>
        </w:rPr>
        <w:t>*</w:t>
      </w:r>
      <w:r w:rsidR="0041645C" w:rsidRPr="00830BA5">
        <w:rPr>
          <w:rFonts w:ascii="Times New Roman" w:hAnsi="Times New Roman" w:cs="Times New Roman"/>
          <w:sz w:val="24"/>
          <w:szCs w:val="24"/>
        </w:rPr>
        <w:t>,</w:t>
      </w:r>
      <w:r w:rsidR="004045E7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830BA5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830BA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830BA5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830BA5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830BA5">
        <w:rPr>
          <w:rFonts w:ascii="Times New Roman" w:hAnsi="Times New Roman" w:cs="Times New Roman"/>
          <w:b/>
          <w:sz w:val="24"/>
          <w:szCs w:val="24"/>
        </w:rPr>
        <w:t> </w:t>
      </w:r>
      <w:r w:rsidRPr="00830BA5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830BA5">
        <w:rPr>
          <w:rFonts w:ascii="Times New Roman" w:hAnsi="Times New Roman" w:cs="Times New Roman"/>
          <w:b/>
          <w:sz w:val="24"/>
          <w:szCs w:val="24"/>
        </w:rPr>
        <w:t>двух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7.3.</w:t>
      </w:r>
      <w:r w:rsidRPr="00830BA5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830BA5">
        <w:rPr>
          <w:rFonts w:ascii="Times New Roman" w:hAnsi="Times New Roman" w:cs="Times New Roman"/>
          <w:sz w:val="24"/>
          <w:szCs w:val="24"/>
        </w:rPr>
        <w:t>,</w:t>
      </w:r>
      <w:r w:rsidRPr="00830BA5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830BA5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Номер счёта: 40702810601400016328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Б</w:t>
      </w:r>
      <w:r w:rsidR="004045E7" w:rsidRPr="00830BA5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830BA5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lastRenderedPageBreak/>
        <w:t>Расчетный счет (казначейский счет): 40702810301400020601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830BA5">
        <w:rPr>
          <w:rFonts w:ascii="Times New Roman" w:hAnsi="Times New Roman" w:cs="Times New Roman"/>
          <w:b/>
          <w:sz w:val="24"/>
          <w:szCs w:val="24"/>
        </w:rPr>
        <w:t>, в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7.4.</w:t>
      </w:r>
      <w:r w:rsidRPr="00830BA5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7.5.</w:t>
      </w:r>
      <w:r w:rsidRPr="00830BA5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7.6.</w:t>
      </w:r>
      <w:r w:rsidRPr="00830BA5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830BA5">
        <w:rPr>
          <w:rFonts w:ascii="Times New Roman" w:hAnsi="Times New Roman" w:cs="Times New Roman"/>
          <w:sz w:val="24"/>
          <w:szCs w:val="24"/>
        </w:rPr>
        <w:t>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23" w:history="1">
        <w:r w:rsidRPr="00830BA5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что 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EF142A" w:rsidRDefault="00EF142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830BA5">
        <w:rPr>
          <w:rFonts w:ascii="Times New Roman" w:hAnsi="Times New Roman" w:cs="Times New Roman"/>
          <w:sz w:val="24"/>
          <w:szCs w:val="24"/>
        </w:rPr>
        <w:t>  </w:t>
      </w:r>
      <w:r w:rsidR="00D468D3" w:rsidRPr="00830BA5">
        <w:rPr>
          <w:rFonts w:ascii="Times New Roman" w:hAnsi="Times New Roman" w:cs="Times New Roman"/>
          <w:sz w:val="24"/>
          <w:szCs w:val="24"/>
        </w:rPr>
        <w:t>Прием З</w:t>
      </w:r>
      <w:r w:rsidRPr="00830BA5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8.2.</w:t>
      </w:r>
      <w:r w:rsidR="00691C23" w:rsidRPr="00830BA5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830BA5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2</w:t>
      </w:r>
      <w:r w:rsidRPr="00830BA5">
        <w:rPr>
          <w:rFonts w:ascii="Times New Roman" w:hAnsi="Times New Roman" w:cs="Times New Roman"/>
          <w:sz w:val="24"/>
          <w:szCs w:val="24"/>
        </w:rPr>
        <w:t>, 2.</w:t>
      </w:r>
      <w:r w:rsidR="0041645C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830BA5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830BA5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356C6D">
        <w:rPr>
          <w:rFonts w:ascii="Times New Roman" w:hAnsi="Times New Roman" w:cs="Times New Roman"/>
          <w:sz w:val="24"/>
          <w:szCs w:val="24"/>
        </w:rPr>
        <w:t xml:space="preserve"> </w:t>
      </w:r>
      <w:r w:rsidR="00356C6D" w:rsidRPr="00356C6D">
        <w:rPr>
          <w:rFonts w:ascii="Times New Roman" w:hAnsi="Times New Roman" w:cs="Times New Roman"/>
          <w:i/>
          <w:sz w:val="24"/>
          <w:szCs w:val="24"/>
          <w:u w:val="single"/>
        </w:rPr>
        <w:t>(все страницы)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830BA5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830BA5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830BA5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830BA5">
        <w:rPr>
          <w:rFonts w:ascii="Times New Roman" w:hAnsi="Times New Roman" w:cs="Times New Roman"/>
          <w:b/>
          <w:sz w:val="24"/>
          <w:szCs w:val="24"/>
        </w:rPr>
        <w:t>3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830BA5">
        <w:rPr>
          <w:rFonts w:ascii="Times New Roman" w:hAnsi="Times New Roman" w:cs="Times New Roman"/>
          <w:sz w:val="24"/>
          <w:szCs w:val="24"/>
        </w:rPr>
        <w:t>З</w:t>
      </w:r>
      <w:r w:rsidRPr="00830BA5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830BA5">
        <w:rPr>
          <w:rFonts w:ascii="Times New Roman" w:hAnsi="Times New Roman" w:cs="Times New Roman"/>
          <w:b/>
          <w:sz w:val="24"/>
          <w:szCs w:val="24"/>
        </w:rPr>
        <w:t>4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830BA5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830BA5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830BA5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830BA5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830BA5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830BA5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830BA5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830BA5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830BA5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</w:t>
      </w:r>
      <w:r w:rsidR="00C02790" w:rsidRPr="00830BA5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C01924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="00E262BC" w:rsidRPr="00830BA5">
        <w:rPr>
          <w:rFonts w:ascii="Times New Roman" w:hAnsi="Times New Roman" w:cs="Times New Roman"/>
          <w:b/>
          <w:sz w:val="24"/>
          <w:szCs w:val="24"/>
        </w:rPr>
        <w:t>5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830BA5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830BA5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6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7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830BA5">
        <w:rPr>
          <w:rFonts w:ascii="Times New Roman" w:hAnsi="Times New Roman" w:cs="Times New Roman"/>
          <w:sz w:val="24"/>
          <w:szCs w:val="24"/>
        </w:rPr>
        <w:t>4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8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830BA5">
        <w:rPr>
          <w:rFonts w:ascii="Times New Roman" w:hAnsi="Times New Roman" w:cs="Times New Roman"/>
          <w:sz w:val="24"/>
          <w:szCs w:val="24"/>
        </w:rPr>
        <w:t>1</w:t>
      </w:r>
      <w:r w:rsidR="008F4DD1" w:rsidRPr="00830BA5">
        <w:rPr>
          <w:rFonts w:ascii="Times New Roman" w:hAnsi="Times New Roman" w:cs="Times New Roman"/>
          <w:sz w:val="24"/>
          <w:szCs w:val="24"/>
        </w:rPr>
        <w:t>2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10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</w:p>
    <w:p w:rsidR="00E262BC" w:rsidRPr="00830BA5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830BA5">
        <w:rPr>
          <w:rFonts w:ascii="Times New Roman" w:hAnsi="Times New Roman" w:cs="Times New Roman"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830BA5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A36DAE" w:rsidRPr="00830BA5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830BA5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830BA5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830BA5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830BA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830BA5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830BA5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830BA5">
        <w:rPr>
          <w:rFonts w:ascii="Times New Roman" w:hAnsi="Times New Roman" w:cs="Times New Roman"/>
          <w:sz w:val="24"/>
          <w:szCs w:val="24"/>
        </w:rPr>
        <w:t>,</w:t>
      </w:r>
      <w:r w:rsidR="005F1211" w:rsidRPr="00830BA5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830BA5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830BA5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830BA5">
        <w:rPr>
          <w:rFonts w:ascii="Times New Roman" w:hAnsi="Times New Roman" w:cs="Times New Roman"/>
          <w:sz w:val="24"/>
          <w:szCs w:val="24"/>
        </w:rPr>
        <w:t>,</w:t>
      </w:r>
      <w:r w:rsidR="005F1211" w:rsidRPr="00830BA5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830BA5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830BA5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830BA5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уведомления о принятых в их отношении решениях, </w:t>
      </w:r>
      <w:r w:rsidR="00D20603" w:rsidRPr="00830BA5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830BA5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830BA5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830BA5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830BA5">
        <w:rPr>
          <w:rFonts w:ascii="Times New Roman" w:hAnsi="Times New Roman" w:cs="Times New Roman"/>
          <w:sz w:val="24"/>
          <w:szCs w:val="24"/>
        </w:rPr>
        <w:t>6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  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10.2.  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10.3.  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Процедура аукциона проводится в день и время, указанные в пункте 2.16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10.4.  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на «шаг аукциона», установленный пунктом 2.8 Извещения.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10.5.  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10.6.  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случае поступления предложения о более высокой цене Предмета аукциона, время представления следующих предложений о цене Предмета аукциона продлевается на 10 (десять) минут.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</w:t>
      </w:r>
      <w:r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10.8.  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10.9.  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аукциона в течение 1 (одного) часа со времени завершения аукциона для подготовки Организатором аукциона протокола о результатах аукциона.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10.10.  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CE640A" w:rsidRPr="00127A27" w:rsidRDefault="00CE640A" w:rsidP="00CE640A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10.11.  </w:t>
      </w:r>
      <w:r w:rsidRPr="0099589C">
        <w:t xml:space="preserve"> </w:t>
      </w:r>
      <w:r w:rsidRPr="00127A27">
        <w:rPr>
          <w:rFonts w:eastAsiaTheme="minorEastAsia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10.12.  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 по окончании срока подачи Заявок не подано ни одной Заявки;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по окончании срока подачи Заявок была подана только одна Заявка;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Pr="0099589C">
        <w:rPr>
          <w:sz w:val="24"/>
          <w:szCs w:val="24"/>
        </w:rPr>
        <w:t xml:space="preserve">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  Условия и сроки заключения договора аренды земельного участка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11.1.  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Заключение договора аренды 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11.2.  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заключается в электронной форме и подписывается ЭП уполномоченного представителя организатора аукциона (Арендодателя)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830BA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830BA5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830BA5">
        <w:rPr>
          <w:sz w:val="24"/>
          <w:szCs w:val="24"/>
        </w:rPr>
        <w:t>.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11.3.  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 Не допускается заключение договора аренды земельного участка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чем через 10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11.4.  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Организатор аукциона (Арендодатель) в течение 5 (пяти) дней со дня истечения срока, предусмотренного пунктом 11.3 Извещения, направляет такому Участнику в раздел Личный кабинет «Реестр договоров» подписанный проект договора аренды земельного участка. При этом арендная плата за земельный участок определяется в размере, равном начальной цене предмета аукциона.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lastRenderedPageBreak/>
        <w:t>11.5.  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Организатор аукциона (Арендодатель) в течение 5 (пяти) дней со дня истечения срока, предусмотренного пунктом 11.3 Извещения, направляет такому Заявителю в раздел Личный кабинет «Реестр договоров» подписанный проект договора аренды земельного участка. При этом арендная плата за земельный участок определяется в размере, равном начальной цене предмета аукциона.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11.6.  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направляет в раздел Личный кабинет «Реестр договоров» победителю аукциона подписанный проект договора аренды земельного участка в течение 5 (пяти) дней со дня истечения срока, предусмотренного пунктом 11.3 Извещения.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11.7.  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аренды земельного участка в соответствии с пунктами 13, 14 или 20 ст.39.12 Земельного кодекса Российской Федерации, обязаны подписать договор аренды земельного участка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11.8.  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 xml:space="preserve">Если договор аренды земельного участка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аренды земельного участка победителю аукциона не был им подписан в разделе Личный кабинет «Реестр договоров», Организатор аукциона (Арендодатель)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11.9.  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 xml:space="preserve">В случае если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разделе Личный кабинет «Реестр договоров» со своей стороны указанный договор, Организатор аукциона (Арендодатель) вправе объявить о проведении повторного аукциона или распорядиться земельным участком иным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образом в соответствии с Земельным кодексом Российской Федерации.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11.10.  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аренды земельного участка в соответствии с пунктами 13, 14 или 20 ст.39.12 Земельного кодекса Российской Федерации,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Организатором в раздел Личный кабинет «Реестр договоров» проекта указанного договора аренды, не подписал указанный договор, Организатор аукциона направляет сведения, предусмотренные п.29 ст.39.12 Земельного кодекса Российской Федерации, в Федеральную антимонопольную службу России для включения в реестр недобросовестных участников аукциона.</w:t>
      </w:r>
    </w:p>
    <w:p w:rsidR="00356C6D" w:rsidRPr="00356C6D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C6D" w:rsidRPr="00356C6D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56C6D">
        <w:rPr>
          <w:rFonts w:ascii="Times New Roman" w:hAnsi="Times New Roman" w:cs="Times New Roman"/>
          <w:b/>
          <w:i/>
          <w:sz w:val="24"/>
          <w:szCs w:val="24"/>
        </w:rPr>
        <w:t>Проект договора аренды земельного участка (Приложение №1), форм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 Заяв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 xml:space="preserve">ок 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>на участие в аукционе в электронной форме (Приложение № 2), Градостроительны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 xml:space="preserve">е 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>план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 земельн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>ых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 участк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 xml:space="preserve">ов 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(Приложение № 3) 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356C6D">
        <w:rPr>
          <w:rFonts w:ascii="Times New Roman" w:hAnsi="Times New Roman" w:cs="Times New Roman"/>
          <w:b/>
          <w:i/>
          <w:sz w:val="24"/>
          <w:szCs w:val="24"/>
        </w:rPr>
        <w:t>Навашинский</w:t>
      </w:r>
      <w:proofErr w:type="spellEnd"/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5" w:history="1">
        <w:r w:rsidRPr="00356C6D">
          <w:rPr>
            <w:rFonts w:ascii="Times New Roman" w:hAnsi="Times New Roman" w:cs="Times New Roman"/>
            <w:b/>
            <w:i/>
            <w:sz w:val="24"/>
            <w:szCs w:val="24"/>
          </w:rPr>
          <w:t>https://navashino.nobl.ru</w:t>
        </w:r>
      </w:hyperlink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, а также на сайте www.torgi.gov.ru. </w:t>
      </w:r>
      <w:proofErr w:type="gramEnd"/>
    </w:p>
    <w:p w:rsidR="00356C6D" w:rsidRPr="00356C6D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C6D" w:rsidRPr="000D2097" w:rsidRDefault="00356C6D" w:rsidP="000D20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2097">
        <w:rPr>
          <w:rFonts w:ascii="Times New Roman" w:hAnsi="Times New Roman" w:cs="Times New Roman"/>
          <w:b/>
          <w:i/>
          <w:sz w:val="24"/>
          <w:szCs w:val="24"/>
        </w:rPr>
        <w:t>ВНИМАНИЕ!</w:t>
      </w:r>
    </w:p>
    <w:p w:rsidR="00356C6D" w:rsidRPr="000D2097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D2097">
        <w:rPr>
          <w:rFonts w:ascii="Times New Roman" w:hAnsi="Times New Roman" w:cs="Times New Roman"/>
          <w:b/>
          <w:i/>
          <w:sz w:val="24"/>
          <w:szCs w:val="24"/>
        </w:rPr>
        <w:t>Условия аукциона в электронной форме, порядок и условия заключения договора аренды земельного участка с Участником являются условиями публичной оферты, а подача Заявки на участие в аукционе в электронной форме в установленные в извещении сроки и порядке является акцептом оферты</w:t>
      </w:r>
      <w:r w:rsidR="000D209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D2097">
        <w:rPr>
          <w:rFonts w:ascii="Times New Roman" w:hAnsi="Times New Roman" w:cs="Times New Roman"/>
          <w:b/>
          <w:i/>
          <w:sz w:val="24"/>
          <w:szCs w:val="24"/>
        </w:rPr>
        <w:t>в соответствии со статьей 438 Гражданского кодекса Российской Федерации.</w:t>
      </w:r>
      <w:proofErr w:type="gramEnd"/>
    </w:p>
    <w:p w:rsidR="00356C6D" w:rsidRPr="00830BA5" w:rsidRDefault="00356C6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56C6D" w:rsidRPr="00830BA5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D36" w:rsidRDefault="00F15D36" w:rsidP="00414F0A">
      <w:pPr>
        <w:spacing w:after="0" w:line="240" w:lineRule="auto"/>
      </w:pPr>
      <w:r>
        <w:separator/>
      </w:r>
    </w:p>
  </w:endnote>
  <w:endnote w:type="continuationSeparator" w:id="0">
    <w:p w:rsidR="00F15D36" w:rsidRDefault="00F15D36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D36" w:rsidRDefault="00F15D36" w:rsidP="00414F0A">
      <w:pPr>
        <w:spacing w:after="0" w:line="240" w:lineRule="auto"/>
      </w:pPr>
      <w:r>
        <w:separator/>
      </w:r>
    </w:p>
  </w:footnote>
  <w:footnote w:type="continuationSeparator" w:id="0">
    <w:p w:rsidR="00F15D36" w:rsidRDefault="00F15D36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F15D36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1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000FD"/>
    <w:rsid w:val="00011BDD"/>
    <w:rsid w:val="000143F0"/>
    <w:rsid w:val="0003088B"/>
    <w:rsid w:val="00035379"/>
    <w:rsid w:val="00043A62"/>
    <w:rsid w:val="00057936"/>
    <w:rsid w:val="00062768"/>
    <w:rsid w:val="00072C8C"/>
    <w:rsid w:val="000736E4"/>
    <w:rsid w:val="000A1025"/>
    <w:rsid w:val="000A1DA7"/>
    <w:rsid w:val="000A1F00"/>
    <w:rsid w:val="000A223E"/>
    <w:rsid w:val="000B14A0"/>
    <w:rsid w:val="000B20FB"/>
    <w:rsid w:val="000B3A33"/>
    <w:rsid w:val="000B4978"/>
    <w:rsid w:val="000C4BED"/>
    <w:rsid w:val="000D1260"/>
    <w:rsid w:val="000D2097"/>
    <w:rsid w:val="000D6E95"/>
    <w:rsid w:val="000E39A6"/>
    <w:rsid w:val="00100787"/>
    <w:rsid w:val="00104034"/>
    <w:rsid w:val="00120429"/>
    <w:rsid w:val="001206C0"/>
    <w:rsid w:val="00131FBD"/>
    <w:rsid w:val="00135A04"/>
    <w:rsid w:val="0014215D"/>
    <w:rsid w:val="00152084"/>
    <w:rsid w:val="0017054B"/>
    <w:rsid w:val="0017397D"/>
    <w:rsid w:val="00174CC1"/>
    <w:rsid w:val="00190D47"/>
    <w:rsid w:val="00192088"/>
    <w:rsid w:val="001A6DBB"/>
    <w:rsid w:val="001C1B5F"/>
    <w:rsid w:val="001C5B3E"/>
    <w:rsid w:val="001D22B0"/>
    <w:rsid w:val="001D40BC"/>
    <w:rsid w:val="001D4533"/>
    <w:rsid w:val="001D58CB"/>
    <w:rsid w:val="001D6BF2"/>
    <w:rsid w:val="001F11CA"/>
    <w:rsid w:val="00230FF4"/>
    <w:rsid w:val="002311CF"/>
    <w:rsid w:val="00233EBE"/>
    <w:rsid w:val="00261F2C"/>
    <w:rsid w:val="00281409"/>
    <w:rsid w:val="0028523C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46597"/>
    <w:rsid w:val="0035128B"/>
    <w:rsid w:val="00356C6D"/>
    <w:rsid w:val="0036646B"/>
    <w:rsid w:val="00370D68"/>
    <w:rsid w:val="00371A61"/>
    <w:rsid w:val="00371AE1"/>
    <w:rsid w:val="00391983"/>
    <w:rsid w:val="00395090"/>
    <w:rsid w:val="00395EDA"/>
    <w:rsid w:val="00397BE2"/>
    <w:rsid w:val="003A3360"/>
    <w:rsid w:val="003B35E8"/>
    <w:rsid w:val="003B4164"/>
    <w:rsid w:val="003B7A6F"/>
    <w:rsid w:val="003C0D04"/>
    <w:rsid w:val="003D1172"/>
    <w:rsid w:val="003D5ABB"/>
    <w:rsid w:val="003E430A"/>
    <w:rsid w:val="003E6E38"/>
    <w:rsid w:val="003F0093"/>
    <w:rsid w:val="003F7388"/>
    <w:rsid w:val="003F78C0"/>
    <w:rsid w:val="004045E7"/>
    <w:rsid w:val="004117B1"/>
    <w:rsid w:val="00412DB8"/>
    <w:rsid w:val="00414F0A"/>
    <w:rsid w:val="0041645C"/>
    <w:rsid w:val="00437C62"/>
    <w:rsid w:val="00446C2B"/>
    <w:rsid w:val="00446DD4"/>
    <w:rsid w:val="004474C3"/>
    <w:rsid w:val="0045321C"/>
    <w:rsid w:val="0045340D"/>
    <w:rsid w:val="00453D5B"/>
    <w:rsid w:val="00460473"/>
    <w:rsid w:val="0046444E"/>
    <w:rsid w:val="004652E0"/>
    <w:rsid w:val="00475BC7"/>
    <w:rsid w:val="004777E3"/>
    <w:rsid w:val="004A0BE6"/>
    <w:rsid w:val="004A5DCE"/>
    <w:rsid w:val="004B1796"/>
    <w:rsid w:val="004B19D3"/>
    <w:rsid w:val="004B24F3"/>
    <w:rsid w:val="004C4567"/>
    <w:rsid w:val="004C5C7C"/>
    <w:rsid w:val="004C7F82"/>
    <w:rsid w:val="004E2F12"/>
    <w:rsid w:val="004E5042"/>
    <w:rsid w:val="004F093D"/>
    <w:rsid w:val="004F32E0"/>
    <w:rsid w:val="004F3E57"/>
    <w:rsid w:val="004F471E"/>
    <w:rsid w:val="0051519C"/>
    <w:rsid w:val="005161BB"/>
    <w:rsid w:val="00526D0C"/>
    <w:rsid w:val="00534453"/>
    <w:rsid w:val="00537EFE"/>
    <w:rsid w:val="00542676"/>
    <w:rsid w:val="0054383B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5A5"/>
    <w:rsid w:val="005A7804"/>
    <w:rsid w:val="005B07E3"/>
    <w:rsid w:val="005D16E4"/>
    <w:rsid w:val="005D19C2"/>
    <w:rsid w:val="005D52EE"/>
    <w:rsid w:val="005F1211"/>
    <w:rsid w:val="005F6F3F"/>
    <w:rsid w:val="00600729"/>
    <w:rsid w:val="00605181"/>
    <w:rsid w:val="006124D6"/>
    <w:rsid w:val="006149F4"/>
    <w:rsid w:val="006305EE"/>
    <w:rsid w:val="006316E2"/>
    <w:rsid w:val="00641800"/>
    <w:rsid w:val="00642B07"/>
    <w:rsid w:val="006833A2"/>
    <w:rsid w:val="00691AAE"/>
    <w:rsid w:val="00691C23"/>
    <w:rsid w:val="006929D8"/>
    <w:rsid w:val="006A4A5D"/>
    <w:rsid w:val="006C2296"/>
    <w:rsid w:val="006E0587"/>
    <w:rsid w:val="006E7A70"/>
    <w:rsid w:val="006F1366"/>
    <w:rsid w:val="006F675B"/>
    <w:rsid w:val="00702E02"/>
    <w:rsid w:val="007055AE"/>
    <w:rsid w:val="007107E6"/>
    <w:rsid w:val="00712EAC"/>
    <w:rsid w:val="007222EA"/>
    <w:rsid w:val="00751989"/>
    <w:rsid w:val="00751B1C"/>
    <w:rsid w:val="00751B8B"/>
    <w:rsid w:val="00753EFD"/>
    <w:rsid w:val="00761E17"/>
    <w:rsid w:val="00763939"/>
    <w:rsid w:val="00775D6F"/>
    <w:rsid w:val="00785D73"/>
    <w:rsid w:val="007B153B"/>
    <w:rsid w:val="007B5142"/>
    <w:rsid w:val="007C4C06"/>
    <w:rsid w:val="007C6C9C"/>
    <w:rsid w:val="007D6FF0"/>
    <w:rsid w:val="00801D58"/>
    <w:rsid w:val="00803280"/>
    <w:rsid w:val="00817EAF"/>
    <w:rsid w:val="00821521"/>
    <w:rsid w:val="0082566B"/>
    <w:rsid w:val="008263FE"/>
    <w:rsid w:val="00830BA5"/>
    <w:rsid w:val="008410C3"/>
    <w:rsid w:val="00841E67"/>
    <w:rsid w:val="008458FE"/>
    <w:rsid w:val="008537EE"/>
    <w:rsid w:val="008539F1"/>
    <w:rsid w:val="00870C4F"/>
    <w:rsid w:val="008710D5"/>
    <w:rsid w:val="0087595A"/>
    <w:rsid w:val="0088256C"/>
    <w:rsid w:val="0089143F"/>
    <w:rsid w:val="008930DC"/>
    <w:rsid w:val="008A43DC"/>
    <w:rsid w:val="008B4451"/>
    <w:rsid w:val="008D5010"/>
    <w:rsid w:val="008F1517"/>
    <w:rsid w:val="008F3F54"/>
    <w:rsid w:val="008F4DD1"/>
    <w:rsid w:val="008F58CA"/>
    <w:rsid w:val="00913432"/>
    <w:rsid w:val="00924E83"/>
    <w:rsid w:val="00953975"/>
    <w:rsid w:val="00960105"/>
    <w:rsid w:val="00961231"/>
    <w:rsid w:val="009663AE"/>
    <w:rsid w:val="009668D9"/>
    <w:rsid w:val="009825DE"/>
    <w:rsid w:val="0099227F"/>
    <w:rsid w:val="00992516"/>
    <w:rsid w:val="0099589C"/>
    <w:rsid w:val="009A3988"/>
    <w:rsid w:val="009B5D47"/>
    <w:rsid w:val="009C5C69"/>
    <w:rsid w:val="009D0444"/>
    <w:rsid w:val="009E1053"/>
    <w:rsid w:val="009E1211"/>
    <w:rsid w:val="009E33C7"/>
    <w:rsid w:val="009E4000"/>
    <w:rsid w:val="00A217C8"/>
    <w:rsid w:val="00A22447"/>
    <w:rsid w:val="00A3667E"/>
    <w:rsid w:val="00A36858"/>
    <w:rsid w:val="00A36DAE"/>
    <w:rsid w:val="00A372B0"/>
    <w:rsid w:val="00A46C0A"/>
    <w:rsid w:val="00A54FBB"/>
    <w:rsid w:val="00A65559"/>
    <w:rsid w:val="00A82298"/>
    <w:rsid w:val="00A86159"/>
    <w:rsid w:val="00A9576D"/>
    <w:rsid w:val="00AA0DCF"/>
    <w:rsid w:val="00AA232F"/>
    <w:rsid w:val="00AB1674"/>
    <w:rsid w:val="00AB3F44"/>
    <w:rsid w:val="00AB56BF"/>
    <w:rsid w:val="00AC088D"/>
    <w:rsid w:val="00AE6287"/>
    <w:rsid w:val="00AE6C10"/>
    <w:rsid w:val="00B025F8"/>
    <w:rsid w:val="00B24DA3"/>
    <w:rsid w:val="00B35AA1"/>
    <w:rsid w:val="00B43BC6"/>
    <w:rsid w:val="00B54BDE"/>
    <w:rsid w:val="00B6340D"/>
    <w:rsid w:val="00B85583"/>
    <w:rsid w:val="00B941CB"/>
    <w:rsid w:val="00BB1D05"/>
    <w:rsid w:val="00BB285F"/>
    <w:rsid w:val="00BB6337"/>
    <w:rsid w:val="00BC0D28"/>
    <w:rsid w:val="00BC7CCF"/>
    <w:rsid w:val="00BF4F7B"/>
    <w:rsid w:val="00C0023B"/>
    <w:rsid w:val="00C01924"/>
    <w:rsid w:val="00C02790"/>
    <w:rsid w:val="00C2092D"/>
    <w:rsid w:val="00C2139D"/>
    <w:rsid w:val="00C24608"/>
    <w:rsid w:val="00C27513"/>
    <w:rsid w:val="00C32EDD"/>
    <w:rsid w:val="00C348EB"/>
    <w:rsid w:val="00C3521C"/>
    <w:rsid w:val="00C432AB"/>
    <w:rsid w:val="00C454C3"/>
    <w:rsid w:val="00C57A7D"/>
    <w:rsid w:val="00C92384"/>
    <w:rsid w:val="00CA0765"/>
    <w:rsid w:val="00CA227C"/>
    <w:rsid w:val="00CA4243"/>
    <w:rsid w:val="00CB11E4"/>
    <w:rsid w:val="00CB1F56"/>
    <w:rsid w:val="00CB2C14"/>
    <w:rsid w:val="00CE14C4"/>
    <w:rsid w:val="00CE640A"/>
    <w:rsid w:val="00CF1522"/>
    <w:rsid w:val="00D03480"/>
    <w:rsid w:val="00D20603"/>
    <w:rsid w:val="00D32A9A"/>
    <w:rsid w:val="00D35A2B"/>
    <w:rsid w:val="00D45BD3"/>
    <w:rsid w:val="00D468D3"/>
    <w:rsid w:val="00D671A1"/>
    <w:rsid w:val="00D80C2A"/>
    <w:rsid w:val="00D853A8"/>
    <w:rsid w:val="00D96CF6"/>
    <w:rsid w:val="00DA7452"/>
    <w:rsid w:val="00DA7863"/>
    <w:rsid w:val="00DB4952"/>
    <w:rsid w:val="00DB65B0"/>
    <w:rsid w:val="00DE1FA8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84732"/>
    <w:rsid w:val="00E923BD"/>
    <w:rsid w:val="00E9701C"/>
    <w:rsid w:val="00EB3205"/>
    <w:rsid w:val="00EB74B9"/>
    <w:rsid w:val="00EC02BB"/>
    <w:rsid w:val="00ED064C"/>
    <w:rsid w:val="00ED33B0"/>
    <w:rsid w:val="00ED41ED"/>
    <w:rsid w:val="00ED60E5"/>
    <w:rsid w:val="00EE2FBC"/>
    <w:rsid w:val="00EF142A"/>
    <w:rsid w:val="00EF4638"/>
    <w:rsid w:val="00F01CEC"/>
    <w:rsid w:val="00F139D2"/>
    <w:rsid w:val="00F15BEF"/>
    <w:rsid w:val="00F15D36"/>
    <w:rsid w:val="00F24FD7"/>
    <w:rsid w:val="00F311C8"/>
    <w:rsid w:val="00F41D8A"/>
    <w:rsid w:val="00F45A8B"/>
    <w:rsid w:val="00F8142F"/>
    <w:rsid w:val="00F82421"/>
    <w:rsid w:val="00F83E78"/>
    <w:rsid w:val="00F90FAB"/>
    <w:rsid w:val="00F91883"/>
    <w:rsid w:val="00F9625A"/>
    <w:rsid w:val="00FA6EBC"/>
    <w:rsid w:val="00FC6732"/>
    <w:rsid w:val="00FC7FED"/>
    <w:rsid w:val="00FD31EC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CE6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CE6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BBA5C-8038-4B6C-AAEE-6F28E109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10</Pages>
  <Words>5559</Words>
  <Characters>31689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32</cp:revision>
  <cp:lastPrinted>2025-01-27T08:45:00Z</cp:lastPrinted>
  <dcterms:created xsi:type="dcterms:W3CDTF">2024-04-12T10:48:00Z</dcterms:created>
  <dcterms:modified xsi:type="dcterms:W3CDTF">2026-05-26T11:39:00Z</dcterms:modified>
</cp:coreProperties>
</file>